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26F2EA3D" w:rsidR="00977CB0" w:rsidRPr="00B674BF" w:rsidRDefault="00E505E1">
      <w:pPr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noProof/>
          <w:sz w:val="44"/>
          <w:szCs w:val="44"/>
        </w:rPr>
        <w:drawing>
          <wp:anchor distT="0" distB="0" distL="114300" distR="114300" simplePos="0" relativeHeight="251655680" behindDoc="0" locked="0" layoutInCell="1" allowOverlap="1" wp14:anchorId="389B3ACB" wp14:editId="636A4064">
            <wp:simplePos x="0" y="0"/>
            <wp:positionH relativeFrom="margin">
              <wp:posOffset>5626100</wp:posOffset>
            </wp:positionH>
            <wp:positionV relativeFrom="paragraph">
              <wp:posOffset>-329428</wp:posOffset>
            </wp:positionV>
            <wp:extent cx="1694815" cy="1135484"/>
            <wp:effectExtent l="0" t="0" r="635" b="7620"/>
            <wp:wrapNone/>
            <wp:docPr id="66761419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35" cy="1137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3A" w:rsidRPr="00B674BF">
        <w:rPr>
          <w:rFonts w:ascii="Verdana" w:hAnsi="Verdana"/>
          <w:b/>
          <w:bCs/>
          <w:sz w:val="44"/>
          <w:szCs w:val="44"/>
        </w:rPr>
        <w:t>Arbeidsplan uke</w:t>
      </w:r>
      <w:r w:rsidR="00B91D9A">
        <w:rPr>
          <w:rFonts w:ascii="Verdana" w:hAnsi="Verdana"/>
          <w:b/>
          <w:bCs/>
          <w:sz w:val="44"/>
          <w:szCs w:val="44"/>
        </w:rPr>
        <w:t xml:space="preserve"> </w:t>
      </w:r>
      <w:r w:rsidR="003046C5">
        <w:rPr>
          <w:rFonts w:ascii="Verdana" w:hAnsi="Verdana"/>
          <w:b/>
          <w:bCs/>
          <w:sz w:val="44"/>
          <w:szCs w:val="44"/>
        </w:rPr>
        <w:t>20</w:t>
      </w:r>
      <w:r w:rsidR="00CF263C">
        <w:rPr>
          <w:rFonts w:ascii="Verdana" w:hAnsi="Verdana"/>
          <w:b/>
          <w:bCs/>
          <w:sz w:val="44"/>
          <w:szCs w:val="44"/>
        </w:rPr>
        <w:t xml:space="preserve">       </w:t>
      </w:r>
      <w:r w:rsidR="00F2602F">
        <w:rPr>
          <w:rFonts w:ascii="Verdana" w:hAnsi="Verdana"/>
          <w:b/>
          <w:bCs/>
          <w:sz w:val="44"/>
          <w:szCs w:val="44"/>
        </w:rPr>
        <w:t xml:space="preserve">  </w:t>
      </w:r>
      <w:r w:rsidR="00097D3A" w:rsidRPr="00B674BF">
        <w:rPr>
          <w:rFonts w:ascii="Verdana" w:hAnsi="Verdana"/>
          <w:b/>
          <w:bCs/>
          <w:sz w:val="44"/>
          <w:szCs w:val="44"/>
        </w:rPr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</w:p>
    <w:p w14:paraId="593C92E7" w14:textId="5940E215" w:rsidR="00097D3A" w:rsidRPr="00B674BF" w:rsidRDefault="00097D3A">
      <w:pPr>
        <w:rPr>
          <w:rFonts w:ascii="Verdana" w:hAnsi="Verdana"/>
          <w:sz w:val="28"/>
          <w:szCs w:val="28"/>
        </w:rPr>
      </w:pPr>
      <w:r w:rsidRPr="00B674BF">
        <w:rPr>
          <w:rFonts w:ascii="Verdana" w:hAnsi="Verdana"/>
          <w:sz w:val="28"/>
          <w:szCs w:val="28"/>
        </w:rPr>
        <w:t>Tema:</w:t>
      </w:r>
      <w:r w:rsidR="004503BC">
        <w:rPr>
          <w:rFonts w:ascii="Verdana" w:hAnsi="Verdana"/>
          <w:sz w:val="28"/>
          <w:szCs w:val="28"/>
        </w:rPr>
        <w:t xml:space="preserve"> 17.mai</w:t>
      </w:r>
      <w:r w:rsidR="00775114">
        <w:rPr>
          <w:rFonts w:ascii="Verdana" w:hAnsi="Verdana"/>
          <w:sz w:val="28"/>
          <w:szCs w:val="28"/>
        </w:rPr>
        <w:t xml:space="preserve">                                                   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16"/>
        <w:gridCol w:w="2485"/>
        <w:gridCol w:w="2451"/>
        <w:gridCol w:w="2462"/>
        <w:gridCol w:w="2842"/>
        <w:gridCol w:w="2414"/>
      </w:tblGrid>
      <w:tr w:rsidR="00FE0AC3" w:rsidRPr="00B674BF" w14:paraId="55E3DE68" w14:textId="77777777" w:rsidTr="00B12D90">
        <w:tc>
          <w:tcPr>
            <w:tcW w:w="1553" w:type="dxa"/>
            <w:shd w:val="clear" w:color="auto" w:fill="EE0000"/>
          </w:tcPr>
          <w:p w14:paraId="3AD1ECCB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EE0000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1" w:type="dxa"/>
            <w:shd w:val="clear" w:color="auto" w:fill="EE0000"/>
          </w:tcPr>
          <w:p w14:paraId="20BAF09C" w14:textId="7719345B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58" w:type="dxa"/>
            <w:shd w:val="clear" w:color="auto" w:fill="EE0000"/>
          </w:tcPr>
          <w:p w14:paraId="3EAD60FF" w14:textId="593668E7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409" w:type="dxa"/>
            <w:shd w:val="clear" w:color="auto" w:fill="EE0000"/>
          </w:tcPr>
          <w:p w14:paraId="1C6EE5B0" w14:textId="14B0A42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50" w:type="dxa"/>
            <w:shd w:val="clear" w:color="auto" w:fill="EE0000"/>
          </w:tcPr>
          <w:p w14:paraId="656E5C9D" w14:textId="28403758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8F76D9" w:rsidRPr="00B674BF" w14:paraId="24C5E333" w14:textId="77777777" w:rsidTr="0057394E">
        <w:tc>
          <w:tcPr>
            <w:tcW w:w="1553" w:type="dxa"/>
            <w:tcBorders>
              <w:bottom w:val="single" w:sz="4" w:space="0" w:color="auto"/>
            </w:tcBorders>
          </w:tcPr>
          <w:p w14:paraId="67B46421" w14:textId="77777777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4AB24D8C" w14:textId="464125B9" w:rsidR="008F76D9" w:rsidRDefault="00183F73" w:rsidP="00F629F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Samling og sang</w:t>
            </w:r>
          </w:p>
          <w:p w14:paraId="2C2C7634" w14:textId="38FAB6F3" w:rsidR="005E4815" w:rsidRDefault="005E4815" w:rsidP="00F629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67BC734E" w14:textId="7EB296AF" w:rsidR="005E4815" w:rsidRPr="005E4815" w:rsidRDefault="002F5A09" w:rsidP="00F629F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tankekart om </w:t>
            </w:r>
            <w:r w:rsidRPr="002F5A09">
              <w:rPr>
                <w:rFonts w:ascii="Verdana" w:hAnsi="Verdana"/>
                <w:sz w:val="18"/>
                <w:szCs w:val="18"/>
              </w:rPr>
              <w:t>17.ma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</w:p>
          <w:p w14:paraId="3720142F" w14:textId="472DD7D2" w:rsidR="005E4815" w:rsidRDefault="005E4815" w:rsidP="005E4815">
            <w:pPr>
              <w:rPr>
                <w:rFonts w:ascii="Verdana" w:hAnsi="Verdana"/>
                <w:sz w:val="20"/>
                <w:szCs w:val="20"/>
              </w:rPr>
            </w:pPr>
            <w:r w:rsidRPr="005E4815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17.mai på salaby</w:t>
            </w:r>
          </w:p>
          <w:p w14:paraId="29FA288A" w14:textId="77777777" w:rsidR="008F76D9" w:rsidRDefault="002F5A09" w:rsidP="00A23B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vi </w:t>
            </w:r>
            <w:r w:rsidR="00085EEE">
              <w:rPr>
                <w:rFonts w:ascii="Verdana" w:hAnsi="Verdana"/>
                <w:sz w:val="20"/>
                <w:szCs w:val="20"/>
              </w:rPr>
              <w:t xml:space="preserve">lager </w:t>
            </w:r>
            <w:r w:rsidR="00DA5F6C">
              <w:rPr>
                <w:rFonts w:ascii="Verdana" w:hAnsi="Verdana"/>
                <w:sz w:val="20"/>
                <w:szCs w:val="20"/>
              </w:rPr>
              <w:t>flagget med</w:t>
            </w:r>
          </w:p>
          <w:p w14:paraId="7B6E9329" w14:textId="67619417" w:rsidR="00DA5F6C" w:rsidRPr="002F5A09" w:rsidRDefault="00DA5F6C" w:rsidP="00A23B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hendene våre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A25B6D7" w14:textId="366ADD3A" w:rsidR="008F76D9" w:rsidRDefault="008F76D9" w:rsidP="002B0A4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  <w:r w:rsidR="00183F73">
              <w:rPr>
                <w:rFonts w:ascii="Verdana" w:hAnsi="Verdana"/>
                <w:b/>
                <w:bCs/>
                <w:sz w:val="20"/>
                <w:szCs w:val="20"/>
              </w:rPr>
              <w:t xml:space="preserve">og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sang</w:t>
            </w:r>
          </w:p>
          <w:p w14:paraId="27ECF37B" w14:textId="77777777" w:rsidR="008F76D9" w:rsidRDefault="00183F73" w:rsidP="00BA2A7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</w:t>
            </w:r>
            <w:r w:rsidR="00CF056D">
              <w:rPr>
                <w:rFonts w:ascii="Verdana" w:hAnsi="Verdana"/>
                <w:b/>
                <w:bCs/>
                <w:sz w:val="20"/>
                <w:szCs w:val="20"/>
              </w:rPr>
              <w:t>ema</w:t>
            </w:r>
          </w:p>
          <w:p w14:paraId="415B282B" w14:textId="27B0D433" w:rsidR="002068AB" w:rsidRDefault="00D47B12" w:rsidP="00D47B12">
            <w:pPr>
              <w:rPr>
                <w:rFonts w:ascii="Verdana" w:hAnsi="Verdana"/>
                <w:sz w:val="20"/>
                <w:szCs w:val="20"/>
              </w:rPr>
            </w:pPr>
            <w:r w:rsidRPr="00D47B12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hefte med ulike </w:t>
            </w:r>
          </w:p>
          <w:p w14:paraId="5BD521C3" w14:textId="08D5A7C4" w:rsidR="00D47B12" w:rsidRPr="00D47B12" w:rsidRDefault="00D47B12" w:rsidP="00D47B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17.mai-oppgaver</w:t>
            </w:r>
          </w:p>
          <w:p w14:paraId="058D1C97" w14:textId="5CB506C3" w:rsidR="00804D27" w:rsidRPr="00804D27" w:rsidRDefault="00804D27" w:rsidP="00BA2A7C">
            <w:pPr>
              <w:rPr>
                <w:rFonts w:ascii="Verdana" w:hAnsi="Verdana"/>
                <w:sz w:val="20"/>
                <w:szCs w:val="20"/>
              </w:rPr>
            </w:pPr>
          </w:p>
          <w:p w14:paraId="5C108B6C" w14:textId="27190A43" w:rsidR="002F53AF" w:rsidRPr="002F53AF" w:rsidRDefault="002F53AF" w:rsidP="00BA2A7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44074AB7" w14:textId="7BC6A95F" w:rsidR="008F76D9" w:rsidRDefault="008F76D9" w:rsidP="0057550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  <w:r w:rsidR="00183F73">
              <w:rPr>
                <w:rFonts w:ascii="Verdana" w:hAnsi="Verdana"/>
                <w:b/>
                <w:bCs/>
                <w:sz w:val="20"/>
                <w:szCs w:val="20"/>
              </w:rPr>
              <w:t xml:space="preserve">og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sang</w:t>
            </w:r>
          </w:p>
          <w:p w14:paraId="7BE5D449" w14:textId="755FA3E0" w:rsidR="00CF056D" w:rsidRDefault="00CF056D" w:rsidP="0057550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562F6F5B" w14:textId="77777777" w:rsidR="00D84F6A" w:rsidRDefault="00D84F6A" w:rsidP="00D84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min 17.mai (ark)</w:t>
            </w:r>
          </w:p>
          <w:p w14:paraId="74CFD344" w14:textId="77777777" w:rsidR="00D84F6A" w:rsidRPr="00B558FF" w:rsidRDefault="00D84F6A" w:rsidP="00D84F6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fargelegging</w:t>
            </w:r>
          </w:p>
          <w:p w14:paraId="3CD5917B" w14:textId="59F8277E" w:rsidR="00804D27" w:rsidRPr="00804D27" w:rsidRDefault="00804D27" w:rsidP="00575509">
            <w:pPr>
              <w:rPr>
                <w:rFonts w:ascii="Verdana" w:hAnsi="Verdana"/>
                <w:sz w:val="20"/>
                <w:szCs w:val="20"/>
              </w:rPr>
            </w:pPr>
          </w:p>
          <w:p w14:paraId="01C18E12" w14:textId="0260CEFD" w:rsidR="008F76D9" w:rsidRPr="009F20DE" w:rsidRDefault="008F76D9" w:rsidP="009F20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2409" w:type="dxa"/>
            <w:vMerge w:val="restart"/>
          </w:tcPr>
          <w:p w14:paraId="1074719D" w14:textId="77777777" w:rsidR="008F76D9" w:rsidRPr="008F76D9" w:rsidRDefault="008F76D9" w:rsidP="003160E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E375FB6" w14:textId="77777777" w:rsidR="008F76D9" w:rsidRPr="00BB04B4" w:rsidRDefault="008F76D9" w:rsidP="003160E2">
            <w:pPr>
              <w:rPr>
                <w:rFonts w:ascii="Verdana" w:hAnsi="Verdana"/>
                <w:sz w:val="20"/>
                <w:szCs w:val="20"/>
              </w:rPr>
            </w:pPr>
          </w:p>
          <w:p w14:paraId="0D5FB47E" w14:textId="77777777" w:rsidR="008F76D9" w:rsidRPr="002D5A2D" w:rsidRDefault="008F76D9" w:rsidP="003160E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2B9C046A" w14:textId="77777777" w:rsidR="008F76D9" w:rsidRPr="0078402C" w:rsidRDefault="008F76D9" w:rsidP="00CD3CB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3B1B2600" w14:textId="77777777" w:rsidR="008F76D9" w:rsidRPr="008F76D9" w:rsidRDefault="008F76D9" w:rsidP="008F76D9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008F76D9">
              <w:rPr>
                <w:rFonts w:ascii="Verdana" w:hAnsi="Verdana"/>
                <w:b/>
                <w:bCs/>
                <w:sz w:val="36"/>
                <w:szCs w:val="36"/>
              </w:rPr>
              <w:t>Kristi himmelfarts-</w:t>
            </w:r>
          </w:p>
          <w:p w14:paraId="3C3C8F53" w14:textId="3C20649C" w:rsidR="008F76D9" w:rsidRDefault="008F76D9" w:rsidP="008F76D9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d</w:t>
            </w:r>
            <w:r w:rsidRPr="008F76D9">
              <w:rPr>
                <w:rFonts w:ascii="Verdana" w:hAnsi="Verdana"/>
                <w:b/>
                <w:bCs/>
                <w:sz w:val="36"/>
                <w:szCs w:val="36"/>
              </w:rPr>
              <w:t>ag</w:t>
            </w:r>
          </w:p>
          <w:p w14:paraId="4D609B29" w14:textId="77777777" w:rsidR="008F76D9" w:rsidRDefault="008F76D9" w:rsidP="008F76D9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  <w:p w14:paraId="7974083A" w14:textId="6BB27BEA" w:rsidR="008F76D9" w:rsidRPr="008F76D9" w:rsidRDefault="008F76D9" w:rsidP="008F76D9">
            <w:pPr>
              <w:jc w:val="center"/>
              <w:rPr>
                <w:rFonts w:ascii="Verdana" w:hAnsi="Verdana"/>
                <w:b/>
                <w:bCs/>
                <w:sz w:val="44"/>
                <w:szCs w:val="44"/>
              </w:rPr>
            </w:pPr>
          </w:p>
        </w:tc>
        <w:tc>
          <w:tcPr>
            <w:tcW w:w="2550" w:type="dxa"/>
            <w:vMerge w:val="restart"/>
          </w:tcPr>
          <w:p w14:paraId="5C37CB35" w14:textId="77777777" w:rsidR="008F76D9" w:rsidRPr="00BB1590" w:rsidRDefault="008F76D9" w:rsidP="00356408">
            <w:pPr>
              <w:rPr>
                <w:rFonts w:ascii="Verdana" w:hAnsi="Verdana"/>
                <w:sz w:val="20"/>
                <w:szCs w:val="20"/>
              </w:rPr>
            </w:pPr>
          </w:p>
          <w:p w14:paraId="2843A25A" w14:textId="77777777" w:rsidR="008F76D9" w:rsidRDefault="008F76D9" w:rsidP="00D67C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5B80CDE" w14:textId="77777777" w:rsidR="008F76D9" w:rsidRPr="00356809" w:rsidRDefault="008F76D9" w:rsidP="00D67C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4ADD3A5" w14:textId="77777777" w:rsidR="008F76D9" w:rsidRDefault="008F76D9" w:rsidP="00E70B5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</w:p>
          <w:p w14:paraId="73928490" w14:textId="3E23F735" w:rsidR="008F76D9" w:rsidRPr="008F76D9" w:rsidRDefault="004C169F" w:rsidP="00E70B5A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 </w:t>
            </w:r>
            <w:r w:rsidR="008F76D9">
              <w:rPr>
                <w:rFonts w:ascii="Verdana" w:hAnsi="Verdana"/>
                <w:b/>
                <w:bCs/>
                <w:sz w:val="36"/>
                <w:szCs w:val="36"/>
              </w:rPr>
              <w:t>FRI</w:t>
            </w:r>
          </w:p>
          <w:p w14:paraId="736C820B" w14:textId="41C082E6" w:rsidR="008F76D9" w:rsidRPr="00E13F56" w:rsidRDefault="002D34C3" w:rsidP="00E70B5A">
            <w:pPr>
              <w:rPr>
                <w:rFonts w:ascii="Verdana" w:hAnsi="Verdana"/>
                <w:b/>
                <w:bCs/>
                <w:sz w:val="56"/>
                <w:szCs w:val="56"/>
              </w:rPr>
            </w:pPr>
            <w:r>
              <w:rPr>
                <w:rFonts w:ascii="Verdana" w:hAnsi="Verdana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776" behindDoc="0" locked="0" layoutInCell="1" allowOverlap="1" wp14:anchorId="22531113" wp14:editId="2FE79B1F">
                  <wp:simplePos x="0" y="0"/>
                  <wp:positionH relativeFrom="column">
                    <wp:posOffset>-1684019</wp:posOffset>
                  </wp:positionH>
                  <wp:positionV relativeFrom="paragraph">
                    <wp:posOffset>947207</wp:posOffset>
                  </wp:positionV>
                  <wp:extent cx="3003550" cy="2002367"/>
                  <wp:effectExtent l="0" t="0" r="6350" b="0"/>
                  <wp:wrapNone/>
                  <wp:docPr id="861204301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8209" cy="20054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76D9" w:rsidRPr="00B674BF" w14:paraId="686313AA" w14:textId="77777777" w:rsidTr="0057394E">
        <w:tc>
          <w:tcPr>
            <w:tcW w:w="1553" w:type="dxa"/>
            <w:shd w:val="clear" w:color="auto" w:fill="002060"/>
          </w:tcPr>
          <w:p w14:paraId="56A9D11A" w14:textId="7C8CE204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49" w:type="dxa"/>
            <w:shd w:val="clear" w:color="auto" w:fill="002060"/>
          </w:tcPr>
          <w:p w14:paraId="4BC7A76A" w14:textId="57667CE1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2060"/>
          </w:tcPr>
          <w:p w14:paraId="456E6699" w14:textId="77777777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002060"/>
          </w:tcPr>
          <w:p w14:paraId="3762D44C" w14:textId="77777777" w:rsidR="008F76D9" w:rsidRPr="00B674BF" w:rsidRDefault="008F76D9" w:rsidP="007751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EE0000"/>
          </w:tcPr>
          <w:p w14:paraId="657743D8" w14:textId="1FD7BE99" w:rsidR="008F76D9" w:rsidRPr="00B674BF" w:rsidRDefault="008F76D9" w:rsidP="00C71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vMerge/>
            <w:shd w:val="clear" w:color="auto" w:fill="00B0F0"/>
          </w:tcPr>
          <w:p w14:paraId="2B72A650" w14:textId="519A0747" w:rsidR="008F76D9" w:rsidRPr="00B674BF" w:rsidRDefault="008F76D9" w:rsidP="00E70B5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F76D9" w:rsidRPr="00853A58" w14:paraId="0B78CCF3" w14:textId="77777777" w:rsidTr="00D7432A">
        <w:tc>
          <w:tcPr>
            <w:tcW w:w="1553" w:type="dxa"/>
            <w:tcBorders>
              <w:bottom w:val="single" w:sz="4" w:space="0" w:color="auto"/>
            </w:tcBorders>
          </w:tcPr>
          <w:p w14:paraId="44955426" w14:textId="0D7BFD55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2.økt</w:t>
            </w:r>
          </w:p>
          <w:p w14:paraId="3BF66156" w14:textId="7E188204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9.45-10.30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7B58396C" w14:textId="06E67D16" w:rsidR="00B558FF" w:rsidRDefault="00D84F6A" w:rsidP="00B558F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DKS</w:t>
            </w:r>
            <w:r w:rsidR="00E40424">
              <w:rPr>
                <w:rFonts w:ascii="Verdana" w:hAnsi="Verdana"/>
                <w:b/>
                <w:bCs/>
                <w:sz w:val="20"/>
                <w:szCs w:val="20"/>
              </w:rPr>
              <w:t>- forestilling</w:t>
            </w:r>
          </w:p>
          <w:p w14:paraId="293767B0" w14:textId="1503D414" w:rsidR="00E40424" w:rsidRDefault="00E40424" w:rsidP="00B558F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«Rytmeskulptur»</w:t>
            </w:r>
          </w:p>
          <w:p w14:paraId="43F0E725" w14:textId="77777777" w:rsidR="00E40424" w:rsidRDefault="00E40424" w:rsidP="00B558FF">
            <w:pPr>
              <w:rPr>
                <w:rFonts w:ascii="Verdana" w:hAnsi="Verdana"/>
                <w:sz w:val="20"/>
                <w:szCs w:val="20"/>
              </w:rPr>
            </w:pPr>
          </w:p>
          <w:p w14:paraId="35B9FFBF" w14:textId="77777777" w:rsidR="00E40424" w:rsidRPr="00E40424" w:rsidRDefault="00E40424" w:rsidP="00B558FF">
            <w:pPr>
              <w:rPr>
                <w:rFonts w:ascii="Verdana" w:hAnsi="Verdana"/>
                <w:sz w:val="20"/>
                <w:szCs w:val="20"/>
              </w:rPr>
            </w:pPr>
          </w:p>
          <w:p w14:paraId="36A1B76E" w14:textId="77777777" w:rsidR="007E57ED" w:rsidRDefault="007E57ED" w:rsidP="00AD644C">
            <w:pPr>
              <w:rPr>
                <w:rFonts w:ascii="Verdana" w:hAnsi="Verdana"/>
                <w:sz w:val="20"/>
                <w:szCs w:val="20"/>
              </w:rPr>
            </w:pPr>
          </w:p>
          <w:p w14:paraId="7600EE64" w14:textId="1D37DB50" w:rsidR="00E05E41" w:rsidRPr="00F353C9" w:rsidRDefault="00E05E41" w:rsidP="003420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8DE6DA" w14:textId="77777777" w:rsidR="008F76D9" w:rsidRDefault="00F01543" w:rsidP="00F443F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1CC65D7A" w14:textId="423B3FBC" w:rsidR="007C0C6F" w:rsidRPr="007C0C6F" w:rsidRDefault="007C0C6F" w:rsidP="00F443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 plukker søppel rundt skola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3611ECBA" w14:textId="77777777" w:rsidR="008F76D9" w:rsidRDefault="00F01543" w:rsidP="005010F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6A7498A4" w14:textId="5B49AC6F" w:rsidR="007744AB" w:rsidRPr="007744AB" w:rsidRDefault="008B14AE" w:rsidP="005010F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31A93149" wp14:editId="6ECEAB83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127635</wp:posOffset>
                  </wp:positionV>
                  <wp:extent cx="628650" cy="628650"/>
                  <wp:effectExtent l="0" t="0" r="0" b="0"/>
                  <wp:wrapNone/>
                  <wp:docPr id="156571248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4AB">
              <w:rPr>
                <w:rFonts w:ascii="Verdana" w:hAnsi="Verdana"/>
                <w:sz w:val="20"/>
                <w:szCs w:val="20"/>
              </w:rPr>
              <w:t>17.mai-bingo</w:t>
            </w:r>
          </w:p>
          <w:p w14:paraId="0C7C5E34" w14:textId="77777777" w:rsidR="00F03C1F" w:rsidRDefault="00F03C1F" w:rsidP="005010F5">
            <w:pPr>
              <w:rPr>
                <w:rFonts w:ascii="Verdana" w:hAnsi="Verdana"/>
                <w:sz w:val="20"/>
                <w:szCs w:val="20"/>
              </w:rPr>
            </w:pPr>
          </w:p>
          <w:p w14:paraId="00FCE193" w14:textId="6DC4F1AA" w:rsidR="00FC17FE" w:rsidRPr="00F03C1F" w:rsidRDefault="00FC17FE" w:rsidP="005010F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00666620" w14:textId="756DADC7" w:rsidR="008F76D9" w:rsidRPr="00BF6754" w:rsidRDefault="008F76D9" w:rsidP="00C7105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7368830F" w14:textId="7380DCCF" w:rsidR="008F76D9" w:rsidRPr="002626CB" w:rsidRDefault="008F76D9" w:rsidP="00E70B5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F76D9" w:rsidRPr="00B674BF" w14:paraId="52FA8F65" w14:textId="77777777" w:rsidTr="00D7432A">
        <w:tc>
          <w:tcPr>
            <w:tcW w:w="1553" w:type="dxa"/>
            <w:shd w:val="clear" w:color="auto" w:fill="EE0000"/>
          </w:tcPr>
          <w:p w14:paraId="4DA56CE8" w14:textId="5A8A8760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matpause</w:t>
            </w:r>
          </w:p>
          <w:p w14:paraId="345B430C" w14:textId="5F45611B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+ utetid</w:t>
            </w:r>
          </w:p>
        </w:tc>
        <w:tc>
          <w:tcPr>
            <w:tcW w:w="2549" w:type="dxa"/>
            <w:shd w:val="clear" w:color="auto" w:fill="EE0000"/>
          </w:tcPr>
          <w:p w14:paraId="2C27E2C0" w14:textId="4BC1E237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0000"/>
          </w:tcPr>
          <w:p w14:paraId="1132ACDB" w14:textId="7E8EE2BD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EE0000"/>
          </w:tcPr>
          <w:p w14:paraId="601DFD83" w14:textId="016AECD4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00B0F0"/>
          </w:tcPr>
          <w:p w14:paraId="79936E04" w14:textId="0EE32777" w:rsidR="008F76D9" w:rsidRPr="00B674BF" w:rsidRDefault="008F76D9" w:rsidP="00C71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vMerge/>
            <w:shd w:val="clear" w:color="auto" w:fill="00B0F0"/>
          </w:tcPr>
          <w:p w14:paraId="27F09115" w14:textId="1A4DC5C9" w:rsidR="008F76D9" w:rsidRPr="00B674BF" w:rsidRDefault="008F76D9" w:rsidP="00E70B5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F76D9" w:rsidRPr="00B674BF" w14:paraId="3DE46CA8" w14:textId="77777777" w:rsidTr="0057394E">
        <w:tc>
          <w:tcPr>
            <w:tcW w:w="1553" w:type="dxa"/>
            <w:tcBorders>
              <w:bottom w:val="single" w:sz="4" w:space="0" w:color="auto"/>
            </w:tcBorders>
          </w:tcPr>
          <w:p w14:paraId="792577AA" w14:textId="77777777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49" w:type="dxa"/>
            <w:tcBorders>
              <w:bottom w:val="single" w:sz="4" w:space="0" w:color="auto"/>
              <w:tr2bl w:val="single" w:sz="4" w:space="0" w:color="auto"/>
            </w:tcBorders>
          </w:tcPr>
          <w:p w14:paraId="2617B802" w14:textId="69E423E9" w:rsidR="008F76D9" w:rsidRPr="00784355" w:rsidRDefault="008F76D9" w:rsidP="000425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84355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 w:rsidRPr="00784355">
              <w:rPr>
                <w:rFonts w:ascii="Verdana" w:hAnsi="Verdana"/>
                <w:b/>
                <w:bCs/>
                <w:sz w:val="20"/>
                <w:szCs w:val="20"/>
              </w:rPr>
              <w:t xml:space="preserve"> svømming</w:t>
            </w:r>
          </w:p>
          <w:p w14:paraId="310C1A62" w14:textId="70428958" w:rsidR="008F76D9" w:rsidRPr="00646743" w:rsidRDefault="008F76D9" w:rsidP="002E31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191C0C4" wp14:editId="19B53B3A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52070</wp:posOffset>
                  </wp:positionV>
                  <wp:extent cx="725370" cy="463550"/>
                  <wp:effectExtent l="0" t="0" r="0" b="0"/>
                  <wp:wrapNone/>
                  <wp:docPr id="621736555" name="Bilde 4" descr="Cute kid cartoon swimming clipart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ute kid cartoon swimming clipart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37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4F2DE9" w14:textId="0B288220" w:rsidR="008F76D9" w:rsidRPr="00646743" w:rsidRDefault="008F76D9" w:rsidP="002E3181">
            <w:pPr>
              <w:rPr>
                <w:rFonts w:ascii="Verdana" w:hAnsi="Verdana"/>
                <w:sz w:val="20"/>
                <w:szCs w:val="20"/>
              </w:rPr>
            </w:pPr>
          </w:p>
          <w:p w14:paraId="6B3C9BEC" w14:textId="77B82DF7" w:rsidR="008F76D9" w:rsidRDefault="008F76D9" w:rsidP="002E3181">
            <w:pPr>
              <w:rPr>
                <w:rFonts w:ascii="Verdana" w:hAnsi="Verdana"/>
                <w:sz w:val="20"/>
                <w:szCs w:val="20"/>
              </w:rPr>
            </w:pPr>
            <w:r w:rsidRPr="00646743">
              <w:rPr>
                <w:rFonts w:ascii="Verdana" w:hAnsi="Verdana"/>
                <w:sz w:val="20"/>
                <w:szCs w:val="20"/>
              </w:rPr>
              <w:t xml:space="preserve">                 </w:t>
            </w:r>
          </w:p>
          <w:p w14:paraId="500BDF96" w14:textId="77777777" w:rsidR="008F76D9" w:rsidRDefault="008F76D9" w:rsidP="002E3181">
            <w:pPr>
              <w:rPr>
                <w:rFonts w:ascii="Verdana" w:hAnsi="Verdana"/>
                <w:sz w:val="20"/>
                <w:szCs w:val="20"/>
              </w:rPr>
            </w:pPr>
          </w:p>
          <w:p w14:paraId="70CA1183" w14:textId="5C54B347" w:rsidR="008F76D9" w:rsidRPr="00D50ADF" w:rsidRDefault="008F76D9" w:rsidP="002E318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</w:t>
            </w:r>
            <w:r w:rsidRPr="00F2602F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 Tema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68F666F" w14:textId="34B97429" w:rsidR="005E4815" w:rsidRDefault="00494199" w:rsidP="006772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2a </w:t>
            </w:r>
            <w:r w:rsidR="000A0EAC">
              <w:rPr>
                <w:rFonts w:ascii="Verdana" w:hAnsi="Verdana"/>
                <w:b/>
                <w:bCs/>
                <w:sz w:val="20"/>
                <w:szCs w:val="20"/>
              </w:rPr>
              <w:t>Leketime</w:t>
            </w:r>
          </w:p>
          <w:p w14:paraId="2EF9F686" w14:textId="77777777" w:rsidR="00494199" w:rsidRDefault="00494199" w:rsidP="006772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F4E675E" w14:textId="77777777" w:rsidR="00494199" w:rsidRDefault="00494199" w:rsidP="006772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99105A" w14:textId="58491D55" w:rsidR="00494199" w:rsidRDefault="00494199" w:rsidP="0067722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E93084">
              <w:rPr>
                <w:rFonts w:ascii="Verdana" w:hAnsi="Verdana"/>
                <w:b/>
                <w:bCs/>
                <w:sz w:val="20"/>
                <w:szCs w:val="20"/>
              </w:rPr>
              <w:t>b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lager vårpynt til klasser</w:t>
            </w:r>
            <w:r w:rsidR="006F12F0">
              <w:rPr>
                <w:rFonts w:ascii="Verdana" w:hAnsi="Verdana"/>
                <w:b/>
                <w:bCs/>
                <w:sz w:val="20"/>
                <w:szCs w:val="20"/>
              </w:rPr>
              <w:t>oms-</w:t>
            </w:r>
          </w:p>
          <w:p w14:paraId="130ECB59" w14:textId="0F52F08C" w:rsidR="008F76D9" w:rsidRPr="006F12F0" w:rsidRDefault="006F12F0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vinduene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79C391DD" w14:textId="4B484D7C" w:rsidR="00F03C1F" w:rsidRDefault="0099769D" w:rsidP="00190C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896" behindDoc="0" locked="0" layoutInCell="1" allowOverlap="1" wp14:anchorId="4B73A11E" wp14:editId="0448D239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12065</wp:posOffset>
                  </wp:positionV>
                  <wp:extent cx="524510" cy="603250"/>
                  <wp:effectExtent l="0" t="0" r="8890" b="6350"/>
                  <wp:wrapNone/>
                  <wp:docPr id="1307413639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F12F0">
              <w:rPr>
                <w:rFonts w:ascii="Verdana" w:hAnsi="Verdana"/>
                <w:b/>
                <w:bCs/>
                <w:sz w:val="20"/>
                <w:szCs w:val="20"/>
              </w:rPr>
              <w:t>2b går til biblioteket</w:t>
            </w:r>
          </w:p>
          <w:p w14:paraId="7D2B0088" w14:textId="124DF32E" w:rsidR="006F12F0" w:rsidRDefault="006F12F0" w:rsidP="00190C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1AC8123" w14:textId="3CDA1181" w:rsidR="006F12F0" w:rsidRDefault="006F12F0" w:rsidP="00190C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701E31" w14:textId="28BA7C8E" w:rsidR="006F12F0" w:rsidRDefault="00E93084" w:rsidP="00190C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2a lager vårpynt til klasseroms-</w:t>
            </w:r>
          </w:p>
          <w:p w14:paraId="399BD971" w14:textId="475B2921" w:rsidR="00E93084" w:rsidRPr="006F12F0" w:rsidRDefault="00E93084" w:rsidP="00190CD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vinduene</w:t>
            </w:r>
          </w:p>
        </w:tc>
        <w:tc>
          <w:tcPr>
            <w:tcW w:w="2409" w:type="dxa"/>
            <w:vMerge/>
          </w:tcPr>
          <w:p w14:paraId="2AF1A22A" w14:textId="53B09C92" w:rsidR="008F76D9" w:rsidRPr="00FC78A0" w:rsidRDefault="008F76D9" w:rsidP="00C7105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12E6DE22" w14:textId="038049A4" w:rsidR="008F76D9" w:rsidRPr="004B492F" w:rsidRDefault="008F76D9" w:rsidP="00E70B5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F76D9" w:rsidRPr="00B674BF" w14:paraId="12E0A44F" w14:textId="77777777" w:rsidTr="0057394E">
        <w:tc>
          <w:tcPr>
            <w:tcW w:w="1553" w:type="dxa"/>
            <w:shd w:val="clear" w:color="auto" w:fill="002060"/>
          </w:tcPr>
          <w:p w14:paraId="7F294C9B" w14:textId="59FF6843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49" w:type="dxa"/>
            <w:shd w:val="clear" w:color="auto" w:fill="002060"/>
          </w:tcPr>
          <w:p w14:paraId="6E6CE5DE" w14:textId="4CF4115A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2060"/>
          </w:tcPr>
          <w:p w14:paraId="62BB76C0" w14:textId="2F858DF0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002060"/>
          </w:tcPr>
          <w:p w14:paraId="4CC77C64" w14:textId="74258E71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EE0000"/>
          </w:tcPr>
          <w:p w14:paraId="1BFBDD99" w14:textId="55D4867B" w:rsidR="008F76D9" w:rsidRPr="00B674BF" w:rsidRDefault="008F76D9" w:rsidP="00C71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vMerge/>
            <w:shd w:val="clear" w:color="auto" w:fill="00B0F0"/>
          </w:tcPr>
          <w:p w14:paraId="2871052F" w14:textId="4E1E397C" w:rsidR="008F76D9" w:rsidRPr="00B674BF" w:rsidRDefault="008F76D9" w:rsidP="00E70B5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F76D9" w:rsidRPr="00B674BF" w14:paraId="4621729E" w14:textId="77777777" w:rsidTr="00C32FCB">
        <w:tc>
          <w:tcPr>
            <w:tcW w:w="1553" w:type="dxa"/>
          </w:tcPr>
          <w:p w14:paraId="1B06D71C" w14:textId="77777777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3F01D456" w:rsidR="008F76D9" w:rsidRPr="00B674BF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  <w:r w:rsidRPr="00B674BF">
              <w:rPr>
                <w:rFonts w:ascii="Verdana" w:hAnsi="Verdana"/>
                <w:sz w:val="20"/>
                <w:szCs w:val="20"/>
              </w:rPr>
              <w:t>-14.00</w:t>
            </w:r>
          </w:p>
        </w:tc>
        <w:tc>
          <w:tcPr>
            <w:tcW w:w="2549" w:type="dxa"/>
            <w:tcBorders>
              <w:tr2bl w:val="single" w:sz="4" w:space="0" w:color="auto"/>
            </w:tcBorders>
          </w:tcPr>
          <w:p w14:paraId="213874B5" w14:textId="060E6F80" w:rsidR="008F76D9" w:rsidRPr="00383975" w:rsidRDefault="008F76D9" w:rsidP="00B4244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83975">
              <w:rPr>
                <w:rFonts w:ascii="Verdana" w:hAnsi="Verdana"/>
                <w:b/>
                <w:bCs/>
                <w:sz w:val="20"/>
                <w:szCs w:val="20"/>
              </w:rPr>
              <w:t>2b Tema</w:t>
            </w:r>
          </w:p>
          <w:p w14:paraId="1C5ECA1B" w14:textId="3BA97077" w:rsidR="007E57ED" w:rsidRDefault="000A61E8" w:rsidP="007E57ED">
            <w:pPr>
              <w:rPr>
                <w:rFonts w:ascii="Verdana" w:hAnsi="Verdana"/>
                <w:sz w:val="20"/>
                <w:szCs w:val="20"/>
              </w:rPr>
            </w:pPr>
            <w:r w:rsidRPr="000A61E8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7E57ED">
              <w:rPr>
                <w:rFonts w:ascii="Verdana" w:hAnsi="Verdana"/>
                <w:sz w:val="20"/>
                <w:szCs w:val="20"/>
              </w:rPr>
              <w:t>synge Ja vi elsker</w:t>
            </w:r>
          </w:p>
          <w:p w14:paraId="7B7C3B6E" w14:textId="77777777" w:rsidR="007E57ED" w:rsidRDefault="007E57ED" w:rsidP="007E57E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klipp og lim med</w:t>
            </w:r>
          </w:p>
          <w:p w14:paraId="14250470" w14:textId="6800F20E" w:rsidR="008F76D9" w:rsidRPr="000A61E8" w:rsidRDefault="007E57ED" w:rsidP="007E57E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nasjonalsangen</w:t>
            </w:r>
          </w:p>
          <w:p w14:paraId="780F83A3" w14:textId="77777777" w:rsidR="007E57ED" w:rsidRDefault="00A96EF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051DD1A" wp14:editId="1CFFBAFD">
                  <wp:simplePos x="0" y="0"/>
                  <wp:positionH relativeFrom="column">
                    <wp:posOffset>985930</wp:posOffset>
                  </wp:positionH>
                  <wp:positionV relativeFrom="paragraph">
                    <wp:posOffset>14605</wp:posOffset>
                  </wp:positionV>
                  <wp:extent cx="526639" cy="336550"/>
                  <wp:effectExtent l="0" t="0" r="6985" b="6350"/>
                  <wp:wrapNone/>
                  <wp:docPr id="416632881" name="Bilde 4" descr="Cute kid cartoon swimming clipart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ute kid cartoon swimming clipart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192" cy="34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83EF4C" w14:textId="32F4E55A" w:rsidR="008F76D9" w:rsidRPr="007E57ED" w:rsidRDefault="008F76D9">
            <w:pPr>
              <w:rPr>
                <w:rFonts w:ascii="Verdana" w:hAnsi="Verdana"/>
                <w:sz w:val="20"/>
                <w:szCs w:val="20"/>
              </w:rPr>
            </w:pPr>
            <w:r w:rsidRPr="000A61E8">
              <w:rPr>
                <w:rFonts w:ascii="Verdana" w:hAnsi="Verdana"/>
                <w:b/>
                <w:bCs/>
                <w:sz w:val="20"/>
                <w:szCs w:val="20"/>
              </w:rPr>
              <w:t>2a svømming</w:t>
            </w:r>
          </w:p>
        </w:tc>
        <w:tc>
          <w:tcPr>
            <w:tcW w:w="2551" w:type="dxa"/>
          </w:tcPr>
          <w:p w14:paraId="787BE1CB" w14:textId="0F45B34E" w:rsidR="008F76D9" w:rsidRDefault="009976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872" behindDoc="0" locked="0" layoutInCell="1" allowOverlap="1" wp14:anchorId="5A1FF008" wp14:editId="2FD15FF2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15876</wp:posOffset>
                  </wp:positionV>
                  <wp:extent cx="525051" cy="603250"/>
                  <wp:effectExtent l="0" t="0" r="8890" b="6350"/>
                  <wp:wrapNone/>
                  <wp:docPr id="201852199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342" cy="612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0EAC">
              <w:rPr>
                <w:rFonts w:ascii="Verdana" w:hAnsi="Verdana"/>
                <w:b/>
                <w:bCs/>
                <w:sz w:val="20"/>
                <w:szCs w:val="20"/>
              </w:rPr>
              <w:t>2a går til biblioteket</w:t>
            </w:r>
          </w:p>
          <w:p w14:paraId="276F9422" w14:textId="40811735" w:rsidR="000A0EAC" w:rsidRDefault="000A0EA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A8188B5" w14:textId="28FC4DC9" w:rsidR="000A0EAC" w:rsidRDefault="000A0EA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2A6E52" w14:textId="441F7A19" w:rsidR="000A0EAC" w:rsidRDefault="000A0EA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2b Leketime</w:t>
            </w:r>
          </w:p>
          <w:p w14:paraId="3E0C1EBE" w14:textId="49AA0643" w:rsidR="008F76D9" w:rsidRDefault="008F76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37FF986" w14:textId="2606A9F8" w:rsidR="008F76D9" w:rsidRPr="00B674BF" w:rsidRDefault="008F76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2B909F7F" w14:textId="46FEEC44" w:rsidR="008F76D9" w:rsidRDefault="008F76D9" w:rsidP="00377F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33D9C69" w14:textId="7D4857F6" w:rsidR="001D5608" w:rsidRDefault="001D5608" w:rsidP="00377F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Vi øver på å gå i 17.mai-tog</w:t>
            </w:r>
          </w:p>
          <w:p w14:paraId="1D68C10E" w14:textId="77777777" w:rsidR="00012553" w:rsidRDefault="00012553" w:rsidP="00377F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E30CEDE" w14:textId="7C436B69" w:rsidR="00012553" w:rsidRPr="00012553" w:rsidRDefault="00012553" w:rsidP="00377F4F">
            <w:pPr>
              <w:rPr>
                <w:rFonts w:ascii="Verdana" w:hAnsi="Verdana"/>
                <w:sz w:val="20"/>
                <w:szCs w:val="20"/>
              </w:rPr>
            </w:pPr>
            <w:r w:rsidRPr="00012553">
              <w:rPr>
                <w:rFonts w:ascii="Verdana" w:hAnsi="Verdana"/>
                <w:sz w:val="20"/>
                <w:szCs w:val="20"/>
              </w:rPr>
              <w:t>Rydde og klargjøre klasserommet</w:t>
            </w:r>
          </w:p>
          <w:p w14:paraId="7F944505" w14:textId="6C30CE32" w:rsidR="008F76D9" w:rsidRPr="00B674BF" w:rsidRDefault="008F76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628CB9F" w14:textId="4A32FA99" w:rsidR="008F76D9" w:rsidRPr="00853A58" w:rsidRDefault="008F76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14:paraId="161887E1" w14:textId="2B886A6A" w:rsidR="008F76D9" w:rsidRPr="00B674BF" w:rsidRDefault="008F76D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7A2291A8" w14:textId="18BE3ED4" w:rsidR="007600CA" w:rsidRDefault="00D50ADF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Lekser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86"/>
        <w:gridCol w:w="3488"/>
        <w:gridCol w:w="3487"/>
        <w:gridCol w:w="3487"/>
      </w:tblGrid>
      <w:tr w:rsidR="00D50ADF" w14:paraId="6FE1A313" w14:textId="77777777" w:rsidTr="00D7432A">
        <w:tc>
          <w:tcPr>
            <w:tcW w:w="3498" w:type="dxa"/>
            <w:shd w:val="clear" w:color="auto" w:fill="EE0000"/>
          </w:tcPr>
          <w:p w14:paraId="4AA226E3" w14:textId="44D61090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3498" w:type="dxa"/>
            <w:shd w:val="clear" w:color="auto" w:fill="EE0000"/>
          </w:tcPr>
          <w:p w14:paraId="49BAB5E5" w14:textId="4C35FA90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3499" w:type="dxa"/>
            <w:shd w:val="clear" w:color="auto" w:fill="EE0000"/>
          </w:tcPr>
          <w:p w14:paraId="1AE0ED75" w14:textId="3CDFC7FA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499" w:type="dxa"/>
            <w:shd w:val="clear" w:color="auto" w:fill="EE0000"/>
          </w:tcPr>
          <w:p w14:paraId="42025E1F" w14:textId="04AF659F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</w:tr>
      <w:tr w:rsidR="00D50ADF" w:rsidRPr="001F33A5" w14:paraId="58B027CD" w14:textId="77777777" w:rsidTr="00D50ADF">
        <w:tc>
          <w:tcPr>
            <w:tcW w:w="3498" w:type="dxa"/>
          </w:tcPr>
          <w:p w14:paraId="32C7D83E" w14:textId="29743531" w:rsidR="00AE78CA" w:rsidRDefault="008F445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Les i den lille engelske boka fra veiledet lesing sammen med en voksen. Les 2 ganger</w:t>
            </w:r>
            <w:r w:rsidR="00D05F91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og oversett</w:t>
            </w:r>
            <w:r w:rsidR="00D05F91">
              <w:rPr>
                <w:rFonts w:ascii="Verdana" w:hAnsi="Verdana"/>
                <w:sz w:val="20"/>
                <w:szCs w:val="20"/>
              </w:rPr>
              <w:t xml:space="preserve"> til norsk hvis du klarer.</w:t>
            </w:r>
          </w:p>
          <w:p w14:paraId="3E3A0B9C" w14:textId="347BCAB6" w:rsidR="00804D27" w:rsidRPr="00AE78CA" w:rsidRDefault="00804D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8" w:type="dxa"/>
          </w:tcPr>
          <w:p w14:paraId="0FBF0536" w14:textId="77777777" w:rsidR="00AA75C9" w:rsidRDefault="002828F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Leseark</w:t>
            </w:r>
            <w:r w:rsidR="005D0119">
              <w:rPr>
                <w:rFonts w:ascii="Verdana" w:hAnsi="Verdana"/>
                <w:sz w:val="20"/>
                <w:szCs w:val="20"/>
              </w:rPr>
              <w:t xml:space="preserve"> om «Barnetoget».</w:t>
            </w:r>
          </w:p>
          <w:p w14:paraId="53DC3550" w14:textId="775C6FA9" w:rsidR="005D0119" w:rsidRPr="001F33A5" w:rsidRDefault="00EE6BC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 de som syns dette arket er vanskelig å lese alene, kan en voksen lese det for deg/med deg.</w:t>
            </w:r>
          </w:p>
        </w:tc>
        <w:tc>
          <w:tcPr>
            <w:tcW w:w="3499" w:type="dxa"/>
          </w:tcPr>
          <w:p w14:paraId="41F62F81" w14:textId="223E2B4D" w:rsidR="001F33A5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99" w:type="dxa"/>
          </w:tcPr>
          <w:p w14:paraId="1C8941DB" w14:textId="7DDDA2B9" w:rsidR="00D50ADF" w:rsidRPr="001F33A5" w:rsidRDefault="00D50A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F33A5" w:rsidRPr="001F33A5" w14:paraId="7ED3A534" w14:textId="77777777" w:rsidTr="004371B0">
        <w:tc>
          <w:tcPr>
            <w:tcW w:w="13994" w:type="dxa"/>
            <w:gridSpan w:val="4"/>
          </w:tcPr>
          <w:p w14:paraId="3C957E70" w14:textId="77777777" w:rsidR="001F33A5" w:rsidRDefault="001F33A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6B98DA" w14:textId="5E85BBC3" w:rsidR="001F33A5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  <w:r w:rsidRPr="001F33A5">
              <w:rPr>
                <w:rFonts w:ascii="Verdana" w:hAnsi="Verdana"/>
                <w:b/>
                <w:bCs/>
                <w:sz w:val="28"/>
                <w:szCs w:val="28"/>
              </w:rPr>
              <w:t>Ukelekse:</w:t>
            </w:r>
            <w:r w:rsidRPr="001F33A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156364">
              <w:rPr>
                <w:rFonts w:ascii="Verdana" w:hAnsi="Verdana"/>
                <w:b/>
                <w:bCs/>
                <w:sz w:val="20"/>
                <w:szCs w:val="20"/>
              </w:rPr>
              <w:t xml:space="preserve">Mattehefte som skal leveres inn </w:t>
            </w:r>
            <w:r w:rsidR="00804D27">
              <w:rPr>
                <w:rFonts w:ascii="Verdana" w:hAnsi="Verdana"/>
                <w:b/>
                <w:bCs/>
                <w:sz w:val="20"/>
                <w:szCs w:val="20"/>
              </w:rPr>
              <w:t>nå på onsdag den 13.mai</w:t>
            </w:r>
          </w:p>
        </w:tc>
      </w:tr>
    </w:tbl>
    <w:p w14:paraId="4B1FAED8" w14:textId="2AE655A8" w:rsidR="00D50ADF" w:rsidRPr="001F33A5" w:rsidRDefault="00DA5F83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anchorId="48F7ECBB" wp14:editId="7CB31996">
            <wp:simplePos x="0" y="0"/>
            <wp:positionH relativeFrom="column">
              <wp:posOffset>4997450</wp:posOffset>
            </wp:positionH>
            <wp:positionV relativeFrom="paragraph">
              <wp:posOffset>46990</wp:posOffset>
            </wp:positionV>
            <wp:extent cx="1630349" cy="1739900"/>
            <wp:effectExtent l="0" t="0" r="8255" b="0"/>
            <wp:wrapNone/>
            <wp:docPr id="62131116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75" cy="1753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8149A" w14:textId="6A7BCFF8" w:rsidR="00C32FCB" w:rsidRDefault="00C32FC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Kunnskapsmål</w:t>
      </w:r>
    </w:p>
    <w:p w14:paraId="6B70F766" w14:textId="5F80A2CC" w:rsidR="00C32FCB" w:rsidRPr="001F33A5" w:rsidRDefault="00C32F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Norsk:</w:t>
      </w:r>
      <w:r w:rsidR="001F33A5">
        <w:rPr>
          <w:rFonts w:ascii="Verdana" w:hAnsi="Verdana"/>
          <w:b/>
          <w:bCs/>
          <w:sz w:val="20"/>
          <w:szCs w:val="20"/>
        </w:rPr>
        <w:t xml:space="preserve"> </w:t>
      </w:r>
      <w:r w:rsidR="0057394E">
        <w:rPr>
          <w:rFonts w:ascii="Verdana" w:hAnsi="Verdana"/>
          <w:sz w:val="20"/>
          <w:szCs w:val="20"/>
        </w:rPr>
        <w:t>Lesing og skriving med 17.mai-tema</w:t>
      </w:r>
    </w:p>
    <w:p w14:paraId="35525E14" w14:textId="011132CA" w:rsidR="00C32FCB" w:rsidRPr="00D54578" w:rsidRDefault="00C32F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Matematikk:</w:t>
      </w:r>
      <w:r w:rsidR="00E4319B">
        <w:rPr>
          <w:rFonts w:ascii="Verdana" w:hAnsi="Verdana"/>
          <w:b/>
          <w:bCs/>
          <w:sz w:val="20"/>
          <w:szCs w:val="20"/>
        </w:rPr>
        <w:t xml:space="preserve"> </w:t>
      </w:r>
      <w:r w:rsidR="00804D27">
        <w:rPr>
          <w:rFonts w:ascii="Verdana" w:hAnsi="Verdana"/>
          <w:sz w:val="20"/>
          <w:szCs w:val="20"/>
        </w:rPr>
        <w:t>Ingen matematikk denne uka</w:t>
      </w:r>
    </w:p>
    <w:p w14:paraId="7AA3B03B" w14:textId="611B5C78" w:rsidR="00C32FCB" w:rsidRPr="00804D27" w:rsidRDefault="00C32FCB">
      <w:pPr>
        <w:rPr>
          <w:rFonts w:ascii="Verdana" w:hAnsi="Verdana"/>
          <w:sz w:val="20"/>
          <w:szCs w:val="20"/>
        </w:rPr>
      </w:pPr>
      <w:r w:rsidRPr="00C3295E">
        <w:rPr>
          <w:rFonts w:ascii="Verdana" w:hAnsi="Verdana"/>
          <w:b/>
          <w:bCs/>
          <w:sz w:val="20"/>
          <w:szCs w:val="20"/>
        </w:rPr>
        <w:t>Engelsk:</w:t>
      </w:r>
      <w:r w:rsidR="00D54578" w:rsidRPr="00C3295E">
        <w:rPr>
          <w:rFonts w:ascii="Verdana" w:hAnsi="Verdana"/>
          <w:b/>
          <w:bCs/>
          <w:sz w:val="20"/>
          <w:szCs w:val="20"/>
        </w:rPr>
        <w:t xml:space="preserve"> </w:t>
      </w:r>
      <w:r w:rsidR="00804D27" w:rsidRPr="00804D27">
        <w:rPr>
          <w:rFonts w:ascii="Verdana" w:hAnsi="Verdana"/>
          <w:sz w:val="20"/>
          <w:szCs w:val="20"/>
        </w:rPr>
        <w:t>Ingen engelsk denne uka</w:t>
      </w:r>
    </w:p>
    <w:p w14:paraId="63334F6A" w14:textId="054925E7" w:rsidR="00C32FCB" w:rsidRPr="00D54578" w:rsidRDefault="00C32F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Tema:</w:t>
      </w:r>
      <w:r w:rsidR="00D54578">
        <w:rPr>
          <w:rFonts w:ascii="Verdana" w:hAnsi="Verdana"/>
          <w:b/>
          <w:bCs/>
          <w:sz w:val="20"/>
          <w:szCs w:val="20"/>
        </w:rPr>
        <w:t xml:space="preserve"> </w:t>
      </w:r>
      <w:r w:rsidR="00804D27">
        <w:rPr>
          <w:rFonts w:ascii="Verdana" w:hAnsi="Verdana"/>
          <w:sz w:val="20"/>
          <w:szCs w:val="20"/>
        </w:rPr>
        <w:t>Vi lærer om 17.mai</w:t>
      </w:r>
    </w:p>
    <w:p w14:paraId="761D43FF" w14:textId="04751C35" w:rsidR="00C32FCB" w:rsidRPr="00BD630B" w:rsidRDefault="00C32FCB">
      <w:pPr>
        <w:rPr>
          <w:rFonts w:ascii="Verdana" w:hAnsi="Verdana"/>
          <w:sz w:val="20"/>
          <w:szCs w:val="20"/>
        </w:rPr>
      </w:pPr>
      <w:r w:rsidRPr="001B4B3C">
        <w:rPr>
          <w:rFonts w:ascii="Verdana" w:hAnsi="Verdana"/>
          <w:b/>
          <w:bCs/>
          <w:sz w:val="20"/>
          <w:szCs w:val="20"/>
        </w:rPr>
        <w:t>Sanger vi synger:</w:t>
      </w:r>
      <w:r w:rsidR="002B0A4E" w:rsidRPr="001B4B3C">
        <w:rPr>
          <w:rFonts w:ascii="Verdana" w:hAnsi="Verdana"/>
          <w:b/>
          <w:bCs/>
          <w:sz w:val="20"/>
          <w:szCs w:val="20"/>
        </w:rPr>
        <w:t xml:space="preserve"> </w:t>
      </w:r>
      <w:r w:rsidR="00804D27">
        <w:rPr>
          <w:rFonts w:ascii="Verdana" w:hAnsi="Verdana"/>
          <w:sz w:val="20"/>
          <w:szCs w:val="20"/>
        </w:rPr>
        <w:t>Ja vi elsker, Norge i rødt hvitt og blått ++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32FCB" w14:paraId="66B6FD1F" w14:textId="77777777" w:rsidTr="0057394E">
        <w:tc>
          <w:tcPr>
            <w:tcW w:w="13994" w:type="dxa"/>
            <w:shd w:val="clear" w:color="auto" w:fill="002060"/>
          </w:tcPr>
          <w:p w14:paraId="3BE1F669" w14:textId="1A017156" w:rsidR="00C32FCB" w:rsidRDefault="00C32FC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C32FCB" w14:paraId="102DA066" w14:textId="77777777" w:rsidTr="00C32FCB">
        <w:tc>
          <w:tcPr>
            <w:tcW w:w="13994" w:type="dxa"/>
          </w:tcPr>
          <w:p w14:paraId="0BDF0F28" w14:textId="5E11D182" w:rsidR="00370587" w:rsidRDefault="00DA5F8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0800" behindDoc="0" locked="0" layoutInCell="1" allowOverlap="1" wp14:anchorId="3451DA20" wp14:editId="0EB86468">
                  <wp:simplePos x="0" y="0"/>
                  <wp:positionH relativeFrom="column">
                    <wp:posOffset>5865495</wp:posOffset>
                  </wp:positionH>
                  <wp:positionV relativeFrom="paragraph">
                    <wp:posOffset>340360</wp:posOffset>
                  </wp:positionV>
                  <wp:extent cx="2095500" cy="1504747"/>
                  <wp:effectExtent l="0" t="0" r="0" b="635"/>
                  <wp:wrapNone/>
                  <wp:docPr id="70797658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04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7591" w:rsidRPr="00055D8B">
              <w:rPr>
                <w:rFonts w:ascii="Verdana" w:hAnsi="Verdana"/>
                <w:sz w:val="20"/>
                <w:szCs w:val="20"/>
              </w:rPr>
              <w:t xml:space="preserve">På søndag er det 17.mai. </w:t>
            </w:r>
            <w:r w:rsidR="0038064D" w:rsidRPr="00055D8B">
              <w:rPr>
                <w:rFonts w:ascii="Verdana" w:hAnsi="Verdana"/>
                <w:sz w:val="20"/>
                <w:szCs w:val="20"/>
              </w:rPr>
              <w:t>Elevene møter opp til 17.mai-toget kl.09.45 ut</w:t>
            </w:r>
            <w:r w:rsidR="005E7EE3" w:rsidRPr="00055D8B">
              <w:rPr>
                <w:rFonts w:ascii="Verdana" w:hAnsi="Verdana"/>
                <w:sz w:val="20"/>
                <w:szCs w:val="20"/>
              </w:rPr>
              <w:t>en</w:t>
            </w:r>
            <w:r w:rsidR="0038064D" w:rsidRPr="00055D8B">
              <w:rPr>
                <w:rFonts w:ascii="Verdana" w:hAnsi="Verdana"/>
                <w:sz w:val="20"/>
                <w:szCs w:val="20"/>
              </w:rPr>
              <w:t xml:space="preserve">for Leselysthuset. Se etter </w:t>
            </w:r>
            <w:r w:rsidR="005E7EE3" w:rsidRPr="00055D8B">
              <w:rPr>
                <w:rFonts w:ascii="Verdana" w:hAnsi="Verdana"/>
                <w:sz w:val="20"/>
                <w:szCs w:val="20"/>
              </w:rPr>
              <w:t>fanen til 2A.</w:t>
            </w:r>
            <w:r w:rsidR="00BE56BB" w:rsidRPr="00055D8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D630B">
              <w:rPr>
                <w:rFonts w:ascii="Verdana" w:hAnsi="Verdana"/>
                <w:sz w:val="20"/>
                <w:szCs w:val="20"/>
              </w:rPr>
              <w:t xml:space="preserve">Charlotte Strøm og Frank Wenberg skal gå sammen med 2a og to klassekontakter skal gå sammen med 2b. </w:t>
            </w:r>
            <w:r w:rsidR="00BE56BB" w:rsidRPr="00055D8B">
              <w:rPr>
                <w:rFonts w:ascii="Verdana" w:hAnsi="Verdana"/>
                <w:sz w:val="20"/>
                <w:szCs w:val="20"/>
              </w:rPr>
              <w:t xml:space="preserve">Elevene får avspasert en halv dag før sommerferien i forbindelse med </w:t>
            </w:r>
            <w:r w:rsidR="00055D8B" w:rsidRPr="00055D8B">
              <w:rPr>
                <w:rFonts w:ascii="Verdana" w:hAnsi="Verdana"/>
                <w:sz w:val="20"/>
                <w:szCs w:val="20"/>
              </w:rPr>
              <w:t>deltakelsen i 17.mai-toget.</w:t>
            </w:r>
            <w:r w:rsidR="005E7EE3" w:rsidRPr="00055D8B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5C9FF83" w14:textId="77777777" w:rsidR="00BD630B" w:rsidRDefault="00BD630B">
            <w:pPr>
              <w:rPr>
                <w:rFonts w:ascii="Verdana" w:hAnsi="Verdana"/>
                <w:sz w:val="20"/>
                <w:szCs w:val="20"/>
              </w:rPr>
            </w:pPr>
          </w:p>
          <w:p w14:paraId="32B559EA" w14:textId="73E7C1B9" w:rsidR="00BD630B" w:rsidRPr="00055D8B" w:rsidRDefault="00BD63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På tirsdag og onsdag skal vi på biblioteket. Husk lånebøker og bibliotekkort.</w:t>
            </w:r>
          </w:p>
          <w:p w14:paraId="137CD4A9" w14:textId="0A4E2883" w:rsidR="00E9016C" w:rsidRDefault="00E9016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64CAE3" w14:textId="250DBA8A" w:rsidR="00055D8B" w:rsidRPr="002613CD" w:rsidRDefault="00055D8B">
            <w:pPr>
              <w:rPr>
                <w:rFonts w:ascii="Verdana" w:hAnsi="Verdana"/>
                <w:sz w:val="20"/>
                <w:szCs w:val="20"/>
              </w:rPr>
            </w:pPr>
            <w:r w:rsidRPr="002613CD">
              <w:rPr>
                <w:rFonts w:ascii="Verdana" w:hAnsi="Verdana"/>
                <w:sz w:val="20"/>
                <w:szCs w:val="20"/>
              </w:rPr>
              <w:t>Minner om at det er fri på torsdag og fredag</w:t>
            </w:r>
            <w:r w:rsidR="002613CD" w:rsidRPr="002613CD">
              <w:rPr>
                <w:rFonts w:ascii="Verdana" w:hAnsi="Verdana"/>
                <w:sz w:val="20"/>
                <w:szCs w:val="20"/>
              </w:rPr>
              <w:t>.</w:t>
            </w:r>
          </w:p>
          <w:p w14:paraId="09C0A4EC" w14:textId="60654149" w:rsidR="002613CD" w:rsidRDefault="002613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5934893" w14:textId="66FB07C6" w:rsidR="00E62DFE" w:rsidRPr="00E62DFE" w:rsidRDefault="00E62DF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Ha ei fin uke</w:t>
            </w:r>
            <w:r w:rsidR="00055D8B">
              <w:rPr>
                <w:rFonts w:ascii="Verdana" w:hAnsi="Verdana"/>
                <w:b/>
                <w:bCs/>
                <w:sz w:val="20"/>
                <w:szCs w:val="20"/>
              </w:rPr>
              <w:t>, langhelg og 17.mai-feiring</w:t>
            </w:r>
            <w:r w:rsidR="00055D8B" w:rsidRPr="00055D8B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</w:t>
            </w:r>
            <w:r w:rsidR="00D449C1">
              <w:rPr>
                <w:rFonts w:ascii="Verdana" w:hAnsi="Verdana"/>
                <w:b/>
                <w:bCs/>
                <w:sz w:val="20"/>
                <w:szCs w:val="20"/>
              </w:rPr>
              <w:t>Hilsen alle voksne på trinnet</w:t>
            </w:r>
            <w:r w:rsidR="009C6974">
              <w:rPr>
                <w:rFonts w:ascii="Verdana" w:hAnsi="Verdana"/>
                <w:b/>
                <w:bCs/>
                <w:sz w:val="20"/>
                <w:szCs w:val="20"/>
              </w:rPr>
              <w:t xml:space="preserve">      </w:t>
            </w:r>
          </w:p>
          <w:p w14:paraId="15198C72" w14:textId="77777777" w:rsidR="00C32FCB" w:rsidRDefault="00C32FC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</w:tbl>
    <w:p w14:paraId="6BF43A93" w14:textId="77777777" w:rsidR="00C32FCB" w:rsidRDefault="00C32FCB">
      <w:pPr>
        <w:rPr>
          <w:rFonts w:ascii="Verdana" w:hAnsi="Verdana"/>
          <w:b/>
          <w:bCs/>
          <w:sz w:val="28"/>
          <w:szCs w:val="28"/>
        </w:rPr>
      </w:pPr>
    </w:p>
    <w:sectPr w:rsidR="00C32FCB" w:rsidSect="0057394E">
      <w:pgSz w:w="16838" w:h="11906" w:orient="landscape"/>
      <w:pgMar w:top="1440" w:right="1440" w:bottom="1440" w:left="1440" w:header="708" w:footer="708" w:gutter="0"/>
      <w:pgBorders w:offsetFrom="page">
        <w:top w:val="triangleParty" w:sz="31" w:space="24" w:color="EE0000"/>
        <w:left w:val="triangleParty" w:sz="31" w:space="24" w:color="EE0000"/>
        <w:bottom w:val="triangleParty" w:sz="31" w:space="24" w:color="EE0000"/>
        <w:right w:val="triangleParty" w:sz="31" w:space="24" w:color="EE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8CA"/>
    <w:multiLevelType w:val="hybridMultilevel"/>
    <w:tmpl w:val="45EE1012"/>
    <w:lvl w:ilvl="0" w:tplc="5E3231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3779"/>
    <w:multiLevelType w:val="hybridMultilevel"/>
    <w:tmpl w:val="C3C85CA6"/>
    <w:lvl w:ilvl="0" w:tplc="F2B82AF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DC3"/>
    <w:multiLevelType w:val="hybridMultilevel"/>
    <w:tmpl w:val="2146FDEC"/>
    <w:lvl w:ilvl="0" w:tplc="2D9037C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3C48"/>
    <w:multiLevelType w:val="hybridMultilevel"/>
    <w:tmpl w:val="C7E2B560"/>
    <w:lvl w:ilvl="0" w:tplc="57FCC92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5EB"/>
    <w:multiLevelType w:val="hybridMultilevel"/>
    <w:tmpl w:val="099CFE8A"/>
    <w:lvl w:ilvl="0" w:tplc="6044841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3B73"/>
    <w:multiLevelType w:val="hybridMultilevel"/>
    <w:tmpl w:val="29BC798A"/>
    <w:lvl w:ilvl="0" w:tplc="7706A6B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77A"/>
    <w:multiLevelType w:val="hybridMultilevel"/>
    <w:tmpl w:val="F5EC0BD6"/>
    <w:lvl w:ilvl="0" w:tplc="7980840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27FD7"/>
    <w:multiLevelType w:val="hybridMultilevel"/>
    <w:tmpl w:val="7AA44226"/>
    <w:lvl w:ilvl="0" w:tplc="8BAA7AD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42314"/>
    <w:multiLevelType w:val="hybridMultilevel"/>
    <w:tmpl w:val="D8BEA482"/>
    <w:lvl w:ilvl="0" w:tplc="BDD4E3F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8201C"/>
    <w:multiLevelType w:val="hybridMultilevel"/>
    <w:tmpl w:val="C93461E6"/>
    <w:lvl w:ilvl="0" w:tplc="0D3E58C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532A0"/>
    <w:multiLevelType w:val="hybridMultilevel"/>
    <w:tmpl w:val="6046D8CE"/>
    <w:lvl w:ilvl="0" w:tplc="F7806AD2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335D5"/>
    <w:multiLevelType w:val="hybridMultilevel"/>
    <w:tmpl w:val="AE6025E6"/>
    <w:lvl w:ilvl="0" w:tplc="18C216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62D"/>
    <w:multiLevelType w:val="hybridMultilevel"/>
    <w:tmpl w:val="87728ECA"/>
    <w:lvl w:ilvl="0" w:tplc="454AA3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D0E85"/>
    <w:multiLevelType w:val="hybridMultilevel"/>
    <w:tmpl w:val="B7326E38"/>
    <w:lvl w:ilvl="0" w:tplc="531CB1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B271B"/>
    <w:multiLevelType w:val="hybridMultilevel"/>
    <w:tmpl w:val="A54E24F0"/>
    <w:lvl w:ilvl="0" w:tplc="6E620882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996957"/>
    <w:multiLevelType w:val="hybridMultilevel"/>
    <w:tmpl w:val="1C0E8D5C"/>
    <w:lvl w:ilvl="0" w:tplc="50F2B8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D6F0C"/>
    <w:multiLevelType w:val="hybridMultilevel"/>
    <w:tmpl w:val="05887D34"/>
    <w:lvl w:ilvl="0" w:tplc="14B01A0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F0381"/>
    <w:multiLevelType w:val="hybridMultilevel"/>
    <w:tmpl w:val="860C0816"/>
    <w:lvl w:ilvl="0" w:tplc="603E8038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E05FE"/>
    <w:multiLevelType w:val="hybridMultilevel"/>
    <w:tmpl w:val="47F61A70"/>
    <w:lvl w:ilvl="0" w:tplc="21229DEE">
      <w:start w:val="67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417E"/>
    <w:multiLevelType w:val="hybridMultilevel"/>
    <w:tmpl w:val="0D9A4D10"/>
    <w:lvl w:ilvl="0" w:tplc="7C926C10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34B39"/>
    <w:multiLevelType w:val="hybridMultilevel"/>
    <w:tmpl w:val="599AFB9A"/>
    <w:lvl w:ilvl="0" w:tplc="E02A295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7523"/>
    <w:multiLevelType w:val="hybridMultilevel"/>
    <w:tmpl w:val="58623100"/>
    <w:lvl w:ilvl="0" w:tplc="8D1AC168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3D76AD"/>
    <w:multiLevelType w:val="hybridMultilevel"/>
    <w:tmpl w:val="6A0CB36C"/>
    <w:lvl w:ilvl="0" w:tplc="71D200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7B316F"/>
    <w:multiLevelType w:val="hybridMultilevel"/>
    <w:tmpl w:val="6F4C273E"/>
    <w:lvl w:ilvl="0" w:tplc="FAD2036A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B2839"/>
    <w:multiLevelType w:val="hybridMultilevel"/>
    <w:tmpl w:val="DEB08D1C"/>
    <w:lvl w:ilvl="0" w:tplc="4F76CA9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874F57"/>
    <w:multiLevelType w:val="hybridMultilevel"/>
    <w:tmpl w:val="EAC08F4E"/>
    <w:lvl w:ilvl="0" w:tplc="268C2B20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13A2C"/>
    <w:multiLevelType w:val="hybridMultilevel"/>
    <w:tmpl w:val="6B7264E2"/>
    <w:lvl w:ilvl="0" w:tplc="A25A0238">
      <w:start w:val="67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50122"/>
    <w:multiLevelType w:val="hybridMultilevel"/>
    <w:tmpl w:val="AA1EF584"/>
    <w:lvl w:ilvl="0" w:tplc="FE8A9B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476EEC"/>
    <w:multiLevelType w:val="hybridMultilevel"/>
    <w:tmpl w:val="56325648"/>
    <w:lvl w:ilvl="0" w:tplc="A63A72B8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56B13"/>
    <w:multiLevelType w:val="hybridMultilevel"/>
    <w:tmpl w:val="52480A46"/>
    <w:lvl w:ilvl="0" w:tplc="F686145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2B3EAB"/>
    <w:multiLevelType w:val="hybridMultilevel"/>
    <w:tmpl w:val="2CEA7EDC"/>
    <w:lvl w:ilvl="0" w:tplc="82C0A8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A0690"/>
    <w:multiLevelType w:val="hybridMultilevel"/>
    <w:tmpl w:val="79A2AC7C"/>
    <w:lvl w:ilvl="0" w:tplc="5B925A2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D1629F"/>
    <w:multiLevelType w:val="hybridMultilevel"/>
    <w:tmpl w:val="2EA26A62"/>
    <w:lvl w:ilvl="0" w:tplc="F9D63EE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3860CB"/>
    <w:multiLevelType w:val="hybridMultilevel"/>
    <w:tmpl w:val="37A0408A"/>
    <w:lvl w:ilvl="0" w:tplc="BD8670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C82CCF"/>
    <w:multiLevelType w:val="hybridMultilevel"/>
    <w:tmpl w:val="EFA2A6B2"/>
    <w:lvl w:ilvl="0" w:tplc="1AA2FDF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F16130"/>
    <w:multiLevelType w:val="hybridMultilevel"/>
    <w:tmpl w:val="15E8D260"/>
    <w:lvl w:ilvl="0" w:tplc="A1FA984C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E74E87"/>
    <w:multiLevelType w:val="hybridMultilevel"/>
    <w:tmpl w:val="2A92A3FC"/>
    <w:lvl w:ilvl="0" w:tplc="75A2384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06CC8"/>
    <w:multiLevelType w:val="hybridMultilevel"/>
    <w:tmpl w:val="051C6D0E"/>
    <w:lvl w:ilvl="0" w:tplc="7640F7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866ACA"/>
    <w:multiLevelType w:val="hybridMultilevel"/>
    <w:tmpl w:val="7C182FC0"/>
    <w:lvl w:ilvl="0" w:tplc="451A684A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0D5643"/>
    <w:multiLevelType w:val="hybridMultilevel"/>
    <w:tmpl w:val="71D6B6CE"/>
    <w:lvl w:ilvl="0" w:tplc="F83A61F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3132A8"/>
    <w:multiLevelType w:val="hybridMultilevel"/>
    <w:tmpl w:val="D8BC2BE6"/>
    <w:lvl w:ilvl="0" w:tplc="2DA6A8A2">
      <w:start w:val="2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E672CB"/>
    <w:multiLevelType w:val="hybridMultilevel"/>
    <w:tmpl w:val="A5DC9168"/>
    <w:lvl w:ilvl="0" w:tplc="DF008FB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A8676D"/>
    <w:multiLevelType w:val="hybridMultilevel"/>
    <w:tmpl w:val="A98288E6"/>
    <w:lvl w:ilvl="0" w:tplc="7500E6EC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E7704D"/>
    <w:multiLevelType w:val="hybridMultilevel"/>
    <w:tmpl w:val="EA927E14"/>
    <w:lvl w:ilvl="0" w:tplc="1932ED4A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F6216C"/>
    <w:multiLevelType w:val="hybridMultilevel"/>
    <w:tmpl w:val="70D418E4"/>
    <w:lvl w:ilvl="0" w:tplc="8EE2EC5E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722BF5"/>
    <w:multiLevelType w:val="hybridMultilevel"/>
    <w:tmpl w:val="9FBC9AB2"/>
    <w:lvl w:ilvl="0" w:tplc="B9B60A4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FD0E18"/>
    <w:multiLevelType w:val="hybridMultilevel"/>
    <w:tmpl w:val="0F5C87C8"/>
    <w:lvl w:ilvl="0" w:tplc="DE4A661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4534A4"/>
    <w:multiLevelType w:val="hybridMultilevel"/>
    <w:tmpl w:val="6752403A"/>
    <w:lvl w:ilvl="0" w:tplc="FF82BB5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66686B"/>
    <w:multiLevelType w:val="hybridMultilevel"/>
    <w:tmpl w:val="0D42E1BE"/>
    <w:lvl w:ilvl="0" w:tplc="C6483CD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6DF0193"/>
    <w:multiLevelType w:val="hybridMultilevel"/>
    <w:tmpl w:val="461AB32C"/>
    <w:lvl w:ilvl="0" w:tplc="A714446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5970E8"/>
    <w:multiLevelType w:val="hybridMultilevel"/>
    <w:tmpl w:val="9BB03226"/>
    <w:lvl w:ilvl="0" w:tplc="F4DE93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6512D3"/>
    <w:multiLevelType w:val="hybridMultilevel"/>
    <w:tmpl w:val="A48E5682"/>
    <w:lvl w:ilvl="0" w:tplc="9DECE00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926CBB"/>
    <w:multiLevelType w:val="hybridMultilevel"/>
    <w:tmpl w:val="04686F30"/>
    <w:lvl w:ilvl="0" w:tplc="852696AE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244A74"/>
    <w:multiLevelType w:val="hybridMultilevel"/>
    <w:tmpl w:val="81B6ADC2"/>
    <w:lvl w:ilvl="0" w:tplc="9BDCD178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0F04DD"/>
    <w:multiLevelType w:val="hybridMultilevel"/>
    <w:tmpl w:val="64BC1B6A"/>
    <w:lvl w:ilvl="0" w:tplc="CB0E58B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A72B54"/>
    <w:multiLevelType w:val="hybridMultilevel"/>
    <w:tmpl w:val="B05663E6"/>
    <w:lvl w:ilvl="0" w:tplc="DB72507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081FF9"/>
    <w:multiLevelType w:val="hybridMultilevel"/>
    <w:tmpl w:val="76E6E36E"/>
    <w:lvl w:ilvl="0" w:tplc="07245878">
      <w:start w:val="24"/>
      <w:numFmt w:val="bullet"/>
      <w:lvlText w:val="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4379EF"/>
    <w:multiLevelType w:val="hybridMultilevel"/>
    <w:tmpl w:val="F766929A"/>
    <w:lvl w:ilvl="0" w:tplc="DD6298F8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FF7EF1"/>
    <w:multiLevelType w:val="hybridMultilevel"/>
    <w:tmpl w:val="AF0E625E"/>
    <w:lvl w:ilvl="0" w:tplc="BCB049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C66B6C"/>
    <w:multiLevelType w:val="hybridMultilevel"/>
    <w:tmpl w:val="AB8A77F2"/>
    <w:lvl w:ilvl="0" w:tplc="F9085B4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483213"/>
    <w:multiLevelType w:val="hybridMultilevel"/>
    <w:tmpl w:val="13F4EA24"/>
    <w:lvl w:ilvl="0" w:tplc="5EE4D68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DA519C"/>
    <w:multiLevelType w:val="hybridMultilevel"/>
    <w:tmpl w:val="029427A4"/>
    <w:lvl w:ilvl="0" w:tplc="8F9CFE9A">
      <w:start w:val="2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0E1906"/>
    <w:multiLevelType w:val="hybridMultilevel"/>
    <w:tmpl w:val="2B7817AA"/>
    <w:lvl w:ilvl="0" w:tplc="CDDC2DF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BB1566"/>
    <w:multiLevelType w:val="hybridMultilevel"/>
    <w:tmpl w:val="A3A0D61C"/>
    <w:lvl w:ilvl="0" w:tplc="A8404AF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C81ECE"/>
    <w:multiLevelType w:val="hybridMultilevel"/>
    <w:tmpl w:val="D1A435D0"/>
    <w:lvl w:ilvl="0" w:tplc="4FEEE340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3073AE"/>
    <w:multiLevelType w:val="hybridMultilevel"/>
    <w:tmpl w:val="2EFE302C"/>
    <w:lvl w:ilvl="0" w:tplc="E04ECD0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421AA4"/>
    <w:multiLevelType w:val="hybridMultilevel"/>
    <w:tmpl w:val="CF8A9672"/>
    <w:lvl w:ilvl="0" w:tplc="439048A2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96686A"/>
    <w:multiLevelType w:val="hybridMultilevel"/>
    <w:tmpl w:val="33129702"/>
    <w:lvl w:ilvl="0" w:tplc="14869BB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DDF1958"/>
    <w:multiLevelType w:val="hybridMultilevel"/>
    <w:tmpl w:val="061A5304"/>
    <w:lvl w:ilvl="0" w:tplc="B4BE52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F71AF1"/>
    <w:multiLevelType w:val="hybridMultilevel"/>
    <w:tmpl w:val="95CE9D56"/>
    <w:lvl w:ilvl="0" w:tplc="E4067234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84410">
    <w:abstractNumId w:val="11"/>
  </w:num>
  <w:num w:numId="2" w16cid:durableId="880240564">
    <w:abstractNumId w:val="13"/>
  </w:num>
  <w:num w:numId="3" w16cid:durableId="179201482">
    <w:abstractNumId w:val="30"/>
  </w:num>
  <w:num w:numId="4" w16cid:durableId="1697348462">
    <w:abstractNumId w:val="50"/>
  </w:num>
  <w:num w:numId="5" w16cid:durableId="469827958">
    <w:abstractNumId w:val="15"/>
  </w:num>
  <w:num w:numId="6" w16cid:durableId="1851486357">
    <w:abstractNumId w:val="7"/>
  </w:num>
  <w:num w:numId="7" w16cid:durableId="1244757816">
    <w:abstractNumId w:val="62"/>
  </w:num>
  <w:num w:numId="8" w16cid:durableId="2022926512">
    <w:abstractNumId w:val="39"/>
  </w:num>
  <w:num w:numId="9" w16cid:durableId="328097596">
    <w:abstractNumId w:val="5"/>
  </w:num>
  <w:num w:numId="10" w16cid:durableId="1901356387">
    <w:abstractNumId w:val="44"/>
  </w:num>
  <w:num w:numId="11" w16cid:durableId="1751197991">
    <w:abstractNumId w:val="55"/>
  </w:num>
  <w:num w:numId="12" w16cid:durableId="1524661143">
    <w:abstractNumId w:val="0"/>
  </w:num>
  <w:num w:numId="13" w16cid:durableId="118111194">
    <w:abstractNumId w:val="48"/>
  </w:num>
  <w:num w:numId="14" w16cid:durableId="1378310235">
    <w:abstractNumId w:val="26"/>
  </w:num>
  <w:num w:numId="15" w16cid:durableId="97406417">
    <w:abstractNumId w:val="18"/>
  </w:num>
  <w:num w:numId="16" w16cid:durableId="562181378">
    <w:abstractNumId w:val="8"/>
  </w:num>
  <w:num w:numId="17" w16cid:durableId="1498305314">
    <w:abstractNumId w:val="1"/>
  </w:num>
  <w:num w:numId="18" w16cid:durableId="444425016">
    <w:abstractNumId w:val="31"/>
  </w:num>
  <w:num w:numId="19" w16cid:durableId="613900854">
    <w:abstractNumId w:val="10"/>
  </w:num>
  <w:num w:numId="20" w16cid:durableId="1949659463">
    <w:abstractNumId w:val="43"/>
  </w:num>
  <w:num w:numId="21" w16cid:durableId="1637182419">
    <w:abstractNumId w:val="35"/>
  </w:num>
  <w:num w:numId="22" w16cid:durableId="1621648926">
    <w:abstractNumId w:val="61"/>
  </w:num>
  <w:num w:numId="23" w16cid:durableId="1414084308">
    <w:abstractNumId w:val="40"/>
  </w:num>
  <w:num w:numId="24" w16cid:durableId="903949354">
    <w:abstractNumId w:val="56"/>
  </w:num>
  <w:num w:numId="25" w16cid:durableId="596138909">
    <w:abstractNumId w:val="58"/>
  </w:num>
  <w:num w:numId="26" w16cid:durableId="2045010883">
    <w:abstractNumId w:val="47"/>
  </w:num>
  <w:num w:numId="27" w16cid:durableId="588466737">
    <w:abstractNumId w:val="41"/>
  </w:num>
  <w:num w:numId="28" w16cid:durableId="594364548">
    <w:abstractNumId w:val="38"/>
  </w:num>
  <w:num w:numId="29" w16cid:durableId="28259009">
    <w:abstractNumId w:val="68"/>
  </w:num>
  <w:num w:numId="30" w16cid:durableId="535850202">
    <w:abstractNumId w:val="24"/>
  </w:num>
  <w:num w:numId="31" w16cid:durableId="1584871591">
    <w:abstractNumId w:val="60"/>
  </w:num>
  <w:num w:numId="32" w16cid:durableId="2025015462">
    <w:abstractNumId w:val="28"/>
  </w:num>
  <w:num w:numId="33" w16cid:durableId="1001618836">
    <w:abstractNumId w:val="69"/>
  </w:num>
  <w:num w:numId="34" w16cid:durableId="2086562266">
    <w:abstractNumId w:val="17"/>
  </w:num>
  <w:num w:numId="35" w16cid:durableId="2096199964">
    <w:abstractNumId w:val="67"/>
  </w:num>
  <w:num w:numId="36" w16cid:durableId="1150638416">
    <w:abstractNumId w:val="34"/>
  </w:num>
  <w:num w:numId="37" w16cid:durableId="601112591">
    <w:abstractNumId w:val="22"/>
  </w:num>
  <w:num w:numId="38" w16cid:durableId="2080637705">
    <w:abstractNumId w:val="12"/>
  </w:num>
  <w:num w:numId="39" w16cid:durableId="78064554">
    <w:abstractNumId w:val="33"/>
  </w:num>
  <w:num w:numId="40" w16cid:durableId="74980891">
    <w:abstractNumId w:val="37"/>
  </w:num>
  <w:num w:numId="41" w16cid:durableId="223026443">
    <w:abstractNumId w:val="46"/>
  </w:num>
  <w:num w:numId="42" w16cid:durableId="336612906">
    <w:abstractNumId w:val="20"/>
  </w:num>
  <w:num w:numId="43" w16cid:durableId="784807081">
    <w:abstractNumId w:val="59"/>
  </w:num>
  <w:num w:numId="44" w16cid:durableId="1698696610">
    <w:abstractNumId w:val="64"/>
  </w:num>
  <w:num w:numId="45" w16cid:durableId="1526138833">
    <w:abstractNumId w:val="9"/>
  </w:num>
  <w:num w:numId="46" w16cid:durableId="1328748376">
    <w:abstractNumId w:val="42"/>
  </w:num>
  <w:num w:numId="47" w16cid:durableId="1996909524">
    <w:abstractNumId w:val="29"/>
  </w:num>
  <w:num w:numId="48" w16cid:durableId="489911721">
    <w:abstractNumId w:val="66"/>
  </w:num>
  <w:num w:numId="49" w16cid:durableId="161284841">
    <w:abstractNumId w:val="45"/>
  </w:num>
  <w:num w:numId="50" w16cid:durableId="473378309">
    <w:abstractNumId w:val="19"/>
  </w:num>
  <w:num w:numId="51" w16cid:durableId="110630876">
    <w:abstractNumId w:val="25"/>
  </w:num>
  <w:num w:numId="52" w16cid:durableId="709845832">
    <w:abstractNumId w:val="23"/>
  </w:num>
  <w:num w:numId="53" w16cid:durableId="376659865">
    <w:abstractNumId w:val="14"/>
  </w:num>
  <w:num w:numId="54" w16cid:durableId="1967587507">
    <w:abstractNumId w:val="57"/>
  </w:num>
  <w:num w:numId="55" w16cid:durableId="1867867267">
    <w:abstractNumId w:val="4"/>
  </w:num>
  <w:num w:numId="56" w16cid:durableId="1607496849">
    <w:abstractNumId w:val="6"/>
  </w:num>
  <w:num w:numId="57" w16cid:durableId="40831252">
    <w:abstractNumId w:val="32"/>
  </w:num>
  <w:num w:numId="58" w16cid:durableId="1295210453">
    <w:abstractNumId w:val="51"/>
  </w:num>
  <w:num w:numId="59" w16cid:durableId="2118065207">
    <w:abstractNumId w:val="3"/>
  </w:num>
  <w:num w:numId="60" w16cid:durableId="1231041192">
    <w:abstractNumId w:val="16"/>
  </w:num>
  <w:num w:numId="61" w16cid:durableId="496576409">
    <w:abstractNumId w:val="54"/>
  </w:num>
  <w:num w:numId="62" w16cid:durableId="1375542831">
    <w:abstractNumId w:val="2"/>
  </w:num>
  <w:num w:numId="63" w16cid:durableId="1491797602">
    <w:abstractNumId w:val="27"/>
  </w:num>
  <w:num w:numId="64" w16cid:durableId="1226140091">
    <w:abstractNumId w:val="65"/>
  </w:num>
  <w:num w:numId="65" w16cid:durableId="1391608580">
    <w:abstractNumId w:val="52"/>
  </w:num>
  <w:num w:numId="66" w16cid:durableId="28340169">
    <w:abstractNumId w:val="49"/>
  </w:num>
  <w:num w:numId="67" w16cid:durableId="1396080510">
    <w:abstractNumId w:val="53"/>
  </w:num>
  <w:num w:numId="68" w16cid:durableId="616789755">
    <w:abstractNumId w:val="21"/>
  </w:num>
  <w:num w:numId="69" w16cid:durableId="1659069718">
    <w:abstractNumId w:val="63"/>
  </w:num>
  <w:num w:numId="70" w16cid:durableId="10805667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12553"/>
    <w:rsid w:val="0001507B"/>
    <w:rsid w:val="00034C7B"/>
    <w:rsid w:val="00036090"/>
    <w:rsid w:val="000418B3"/>
    <w:rsid w:val="000425EF"/>
    <w:rsid w:val="00045C93"/>
    <w:rsid w:val="0004720A"/>
    <w:rsid w:val="0005233F"/>
    <w:rsid w:val="00052CE9"/>
    <w:rsid w:val="00055D8B"/>
    <w:rsid w:val="0006140F"/>
    <w:rsid w:val="00065023"/>
    <w:rsid w:val="000741DB"/>
    <w:rsid w:val="000766E0"/>
    <w:rsid w:val="00081745"/>
    <w:rsid w:val="00082DBE"/>
    <w:rsid w:val="00085EEE"/>
    <w:rsid w:val="000939DB"/>
    <w:rsid w:val="000947B1"/>
    <w:rsid w:val="00097D3A"/>
    <w:rsid w:val="000A0211"/>
    <w:rsid w:val="000A0EAC"/>
    <w:rsid w:val="000A2301"/>
    <w:rsid w:val="000A34B0"/>
    <w:rsid w:val="000A34F3"/>
    <w:rsid w:val="000A36A8"/>
    <w:rsid w:val="000A61E8"/>
    <w:rsid w:val="000B1687"/>
    <w:rsid w:val="000D5F3B"/>
    <w:rsid w:val="000E172E"/>
    <w:rsid w:val="000E5399"/>
    <w:rsid w:val="000F10ED"/>
    <w:rsid w:val="000F5DB5"/>
    <w:rsid w:val="001074B1"/>
    <w:rsid w:val="001127E1"/>
    <w:rsid w:val="00114782"/>
    <w:rsid w:val="00116398"/>
    <w:rsid w:val="0012038B"/>
    <w:rsid w:val="0012211A"/>
    <w:rsid w:val="001224BC"/>
    <w:rsid w:val="00123B35"/>
    <w:rsid w:val="00126494"/>
    <w:rsid w:val="00127A97"/>
    <w:rsid w:val="00131912"/>
    <w:rsid w:val="00140F89"/>
    <w:rsid w:val="001530EE"/>
    <w:rsid w:val="00154011"/>
    <w:rsid w:val="001544C5"/>
    <w:rsid w:val="00156364"/>
    <w:rsid w:val="001637C4"/>
    <w:rsid w:val="00164C4B"/>
    <w:rsid w:val="00172BED"/>
    <w:rsid w:val="00174AB1"/>
    <w:rsid w:val="00175629"/>
    <w:rsid w:val="001801A8"/>
    <w:rsid w:val="00183F73"/>
    <w:rsid w:val="00186D32"/>
    <w:rsid w:val="0018718B"/>
    <w:rsid w:val="00190CDD"/>
    <w:rsid w:val="00191762"/>
    <w:rsid w:val="001936E6"/>
    <w:rsid w:val="001B4B3C"/>
    <w:rsid w:val="001B5C2F"/>
    <w:rsid w:val="001C3714"/>
    <w:rsid w:val="001C719A"/>
    <w:rsid w:val="001D0F02"/>
    <w:rsid w:val="001D5608"/>
    <w:rsid w:val="001D6A48"/>
    <w:rsid w:val="001D6D28"/>
    <w:rsid w:val="001E0E5E"/>
    <w:rsid w:val="001F11D4"/>
    <w:rsid w:val="001F33A5"/>
    <w:rsid w:val="001F6B77"/>
    <w:rsid w:val="00202577"/>
    <w:rsid w:val="002068AB"/>
    <w:rsid w:val="00206BE5"/>
    <w:rsid w:val="00212FFD"/>
    <w:rsid w:val="00215073"/>
    <w:rsid w:val="0021515F"/>
    <w:rsid w:val="0021797B"/>
    <w:rsid w:val="0022180A"/>
    <w:rsid w:val="00223457"/>
    <w:rsid w:val="00223EC7"/>
    <w:rsid w:val="00230A96"/>
    <w:rsid w:val="00233620"/>
    <w:rsid w:val="002419AD"/>
    <w:rsid w:val="00251D50"/>
    <w:rsid w:val="00252615"/>
    <w:rsid w:val="00256E19"/>
    <w:rsid w:val="002613CD"/>
    <w:rsid w:val="002626CB"/>
    <w:rsid w:val="002775BF"/>
    <w:rsid w:val="002828F6"/>
    <w:rsid w:val="0029730D"/>
    <w:rsid w:val="002A0EEA"/>
    <w:rsid w:val="002A465F"/>
    <w:rsid w:val="002A5C7D"/>
    <w:rsid w:val="002B0A4E"/>
    <w:rsid w:val="002B2765"/>
    <w:rsid w:val="002B28AD"/>
    <w:rsid w:val="002B4645"/>
    <w:rsid w:val="002B75DE"/>
    <w:rsid w:val="002D1A49"/>
    <w:rsid w:val="002D2F5D"/>
    <w:rsid w:val="002D34C3"/>
    <w:rsid w:val="002D450A"/>
    <w:rsid w:val="002D5A2D"/>
    <w:rsid w:val="002E153B"/>
    <w:rsid w:val="002E2E8E"/>
    <w:rsid w:val="002E3181"/>
    <w:rsid w:val="002F53AF"/>
    <w:rsid w:val="002F5A09"/>
    <w:rsid w:val="003020B8"/>
    <w:rsid w:val="003046C5"/>
    <w:rsid w:val="00306383"/>
    <w:rsid w:val="00307591"/>
    <w:rsid w:val="00311FAF"/>
    <w:rsid w:val="003132D3"/>
    <w:rsid w:val="003160E2"/>
    <w:rsid w:val="003170FC"/>
    <w:rsid w:val="00326214"/>
    <w:rsid w:val="00326496"/>
    <w:rsid w:val="003320A4"/>
    <w:rsid w:val="00342096"/>
    <w:rsid w:val="003439C9"/>
    <w:rsid w:val="003469B4"/>
    <w:rsid w:val="00350AF1"/>
    <w:rsid w:val="00356408"/>
    <w:rsid w:val="00356809"/>
    <w:rsid w:val="00370587"/>
    <w:rsid w:val="00377F4F"/>
    <w:rsid w:val="0038064D"/>
    <w:rsid w:val="00380730"/>
    <w:rsid w:val="00383975"/>
    <w:rsid w:val="00387394"/>
    <w:rsid w:val="003907D2"/>
    <w:rsid w:val="003A1203"/>
    <w:rsid w:val="003A3DC7"/>
    <w:rsid w:val="003A4C1F"/>
    <w:rsid w:val="003B3516"/>
    <w:rsid w:val="003B6FB9"/>
    <w:rsid w:val="003C2A65"/>
    <w:rsid w:val="003D7558"/>
    <w:rsid w:val="003E0199"/>
    <w:rsid w:val="003E04E6"/>
    <w:rsid w:val="003E28A4"/>
    <w:rsid w:val="003E4BC6"/>
    <w:rsid w:val="003F132A"/>
    <w:rsid w:val="003F790A"/>
    <w:rsid w:val="00402385"/>
    <w:rsid w:val="004132FC"/>
    <w:rsid w:val="004157F0"/>
    <w:rsid w:val="00416BB4"/>
    <w:rsid w:val="00416FE1"/>
    <w:rsid w:val="00417068"/>
    <w:rsid w:val="00422960"/>
    <w:rsid w:val="00431FCA"/>
    <w:rsid w:val="00440E7F"/>
    <w:rsid w:val="0044331E"/>
    <w:rsid w:val="004503BC"/>
    <w:rsid w:val="00450962"/>
    <w:rsid w:val="00454286"/>
    <w:rsid w:val="00454F61"/>
    <w:rsid w:val="004576A4"/>
    <w:rsid w:val="004633A4"/>
    <w:rsid w:val="00463920"/>
    <w:rsid w:val="00466B15"/>
    <w:rsid w:val="00471367"/>
    <w:rsid w:val="00471E65"/>
    <w:rsid w:val="0049150C"/>
    <w:rsid w:val="00494199"/>
    <w:rsid w:val="00495751"/>
    <w:rsid w:val="00495BDE"/>
    <w:rsid w:val="004A3BF6"/>
    <w:rsid w:val="004B492F"/>
    <w:rsid w:val="004C169F"/>
    <w:rsid w:val="004C4398"/>
    <w:rsid w:val="004D3DC4"/>
    <w:rsid w:val="004D4DA3"/>
    <w:rsid w:val="004E0C04"/>
    <w:rsid w:val="004E297C"/>
    <w:rsid w:val="004E73EC"/>
    <w:rsid w:val="004F311D"/>
    <w:rsid w:val="004F6175"/>
    <w:rsid w:val="004F7C30"/>
    <w:rsid w:val="005010F5"/>
    <w:rsid w:val="00501C65"/>
    <w:rsid w:val="0053308C"/>
    <w:rsid w:val="005410EA"/>
    <w:rsid w:val="005439C7"/>
    <w:rsid w:val="00543BC8"/>
    <w:rsid w:val="00554CC0"/>
    <w:rsid w:val="005621CD"/>
    <w:rsid w:val="0057394E"/>
    <w:rsid w:val="00574743"/>
    <w:rsid w:val="00575509"/>
    <w:rsid w:val="00575668"/>
    <w:rsid w:val="0058175C"/>
    <w:rsid w:val="00583BF4"/>
    <w:rsid w:val="005901CF"/>
    <w:rsid w:val="00593180"/>
    <w:rsid w:val="00593361"/>
    <w:rsid w:val="00594A07"/>
    <w:rsid w:val="005A53FA"/>
    <w:rsid w:val="005A6193"/>
    <w:rsid w:val="005B392D"/>
    <w:rsid w:val="005B6BC1"/>
    <w:rsid w:val="005C419B"/>
    <w:rsid w:val="005C54EC"/>
    <w:rsid w:val="005D0119"/>
    <w:rsid w:val="005D3603"/>
    <w:rsid w:val="005D4754"/>
    <w:rsid w:val="005D67AA"/>
    <w:rsid w:val="005E4376"/>
    <w:rsid w:val="005E4815"/>
    <w:rsid w:val="005E737A"/>
    <w:rsid w:val="005E7EE3"/>
    <w:rsid w:val="005F0257"/>
    <w:rsid w:val="005F20B9"/>
    <w:rsid w:val="005F66D5"/>
    <w:rsid w:val="00601A6B"/>
    <w:rsid w:val="00605269"/>
    <w:rsid w:val="0062162F"/>
    <w:rsid w:val="00632929"/>
    <w:rsid w:val="00637E8C"/>
    <w:rsid w:val="00646743"/>
    <w:rsid w:val="0066015D"/>
    <w:rsid w:val="0066049A"/>
    <w:rsid w:val="00666DAE"/>
    <w:rsid w:val="00667D95"/>
    <w:rsid w:val="00671408"/>
    <w:rsid w:val="0067722C"/>
    <w:rsid w:val="00683395"/>
    <w:rsid w:val="00685C0F"/>
    <w:rsid w:val="00691936"/>
    <w:rsid w:val="00697C67"/>
    <w:rsid w:val="006A1BCB"/>
    <w:rsid w:val="006A2013"/>
    <w:rsid w:val="006A770A"/>
    <w:rsid w:val="006B09B2"/>
    <w:rsid w:val="006C56E7"/>
    <w:rsid w:val="006C7378"/>
    <w:rsid w:val="006D4F4D"/>
    <w:rsid w:val="006D648E"/>
    <w:rsid w:val="006F0E36"/>
    <w:rsid w:val="006F12F0"/>
    <w:rsid w:val="006F634D"/>
    <w:rsid w:val="006F7DF2"/>
    <w:rsid w:val="00700711"/>
    <w:rsid w:val="00701487"/>
    <w:rsid w:val="00714EFC"/>
    <w:rsid w:val="00720107"/>
    <w:rsid w:val="00721BBC"/>
    <w:rsid w:val="00724C07"/>
    <w:rsid w:val="00735432"/>
    <w:rsid w:val="0073659B"/>
    <w:rsid w:val="00740862"/>
    <w:rsid w:val="00747E73"/>
    <w:rsid w:val="00754399"/>
    <w:rsid w:val="007600CA"/>
    <w:rsid w:val="0076016F"/>
    <w:rsid w:val="007638A0"/>
    <w:rsid w:val="0076754F"/>
    <w:rsid w:val="007744AB"/>
    <w:rsid w:val="00775114"/>
    <w:rsid w:val="0077563D"/>
    <w:rsid w:val="0078402C"/>
    <w:rsid w:val="00784355"/>
    <w:rsid w:val="007915B7"/>
    <w:rsid w:val="00794721"/>
    <w:rsid w:val="00796B9B"/>
    <w:rsid w:val="007A144B"/>
    <w:rsid w:val="007C0BFC"/>
    <w:rsid w:val="007C0C6F"/>
    <w:rsid w:val="007C129D"/>
    <w:rsid w:val="007C594B"/>
    <w:rsid w:val="007C7ABD"/>
    <w:rsid w:val="007D1155"/>
    <w:rsid w:val="007E0F08"/>
    <w:rsid w:val="007E3E3A"/>
    <w:rsid w:val="007E57ED"/>
    <w:rsid w:val="007F4B28"/>
    <w:rsid w:val="007F5078"/>
    <w:rsid w:val="007F5108"/>
    <w:rsid w:val="0080010F"/>
    <w:rsid w:val="00804D27"/>
    <w:rsid w:val="00814957"/>
    <w:rsid w:val="00823415"/>
    <w:rsid w:val="0082662B"/>
    <w:rsid w:val="00827237"/>
    <w:rsid w:val="00830B83"/>
    <w:rsid w:val="00836C53"/>
    <w:rsid w:val="00840E59"/>
    <w:rsid w:val="00842039"/>
    <w:rsid w:val="00842755"/>
    <w:rsid w:val="00842F3D"/>
    <w:rsid w:val="00851691"/>
    <w:rsid w:val="00852B37"/>
    <w:rsid w:val="00853A58"/>
    <w:rsid w:val="00864949"/>
    <w:rsid w:val="00866B25"/>
    <w:rsid w:val="0087721A"/>
    <w:rsid w:val="008874E8"/>
    <w:rsid w:val="0088785A"/>
    <w:rsid w:val="0089158C"/>
    <w:rsid w:val="00892852"/>
    <w:rsid w:val="008A75BC"/>
    <w:rsid w:val="008A7CCE"/>
    <w:rsid w:val="008B14AE"/>
    <w:rsid w:val="008C013E"/>
    <w:rsid w:val="008C131F"/>
    <w:rsid w:val="008C1B64"/>
    <w:rsid w:val="008C300E"/>
    <w:rsid w:val="008C462B"/>
    <w:rsid w:val="008C46B4"/>
    <w:rsid w:val="008C530D"/>
    <w:rsid w:val="008D3F3A"/>
    <w:rsid w:val="008D6694"/>
    <w:rsid w:val="008F3FFA"/>
    <w:rsid w:val="008F4454"/>
    <w:rsid w:val="008F76D9"/>
    <w:rsid w:val="00901DF8"/>
    <w:rsid w:val="009038AF"/>
    <w:rsid w:val="009202A7"/>
    <w:rsid w:val="0093450D"/>
    <w:rsid w:val="00934D52"/>
    <w:rsid w:val="00936D67"/>
    <w:rsid w:val="00940A3A"/>
    <w:rsid w:val="00951A17"/>
    <w:rsid w:val="00952FB9"/>
    <w:rsid w:val="0095713C"/>
    <w:rsid w:val="00961BAA"/>
    <w:rsid w:val="00964104"/>
    <w:rsid w:val="00977CB0"/>
    <w:rsid w:val="009801C5"/>
    <w:rsid w:val="00985DAA"/>
    <w:rsid w:val="00994FCF"/>
    <w:rsid w:val="0099769D"/>
    <w:rsid w:val="009A40BA"/>
    <w:rsid w:val="009A45D8"/>
    <w:rsid w:val="009A6AB7"/>
    <w:rsid w:val="009B5D58"/>
    <w:rsid w:val="009C6974"/>
    <w:rsid w:val="009C7368"/>
    <w:rsid w:val="009D7538"/>
    <w:rsid w:val="009F20DE"/>
    <w:rsid w:val="009F46FC"/>
    <w:rsid w:val="009F6907"/>
    <w:rsid w:val="00A04856"/>
    <w:rsid w:val="00A117AB"/>
    <w:rsid w:val="00A144B4"/>
    <w:rsid w:val="00A23BBA"/>
    <w:rsid w:val="00A253C3"/>
    <w:rsid w:val="00A272AF"/>
    <w:rsid w:val="00A31038"/>
    <w:rsid w:val="00A50247"/>
    <w:rsid w:val="00A67F51"/>
    <w:rsid w:val="00A70E31"/>
    <w:rsid w:val="00A73660"/>
    <w:rsid w:val="00A8024C"/>
    <w:rsid w:val="00A84D0E"/>
    <w:rsid w:val="00A87698"/>
    <w:rsid w:val="00A91C9B"/>
    <w:rsid w:val="00A93FBE"/>
    <w:rsid w:val="00A96EF6"/>
    <w:rsid w:val="00AA0D30"/>
    <w:rsid w:val="00AA11EF"/>
    <w:rsid w:val="00AA53EF"/>
    <w:rsid w:val="00AA75C9"/>
    <w:rsid w:val="00AB3B2F"/>
    <w:rsid w:val="00AC3CCE"/>
    <w:rsid w:val="00AC4F20"/>
    <w:rsid w:val="00AD4528"/>
    <w:rsid w:val="00AD644C"/>
    <w:rsid w:val="00AD72AD"/>
    <w:rsid w:val="00AD7B1F"/>
    <w:rsid w:val="00AE78CA"/>
    <w:rsid w:val="00AE7EBA"/>
    <w:rsid w:val="00AF1B58"/>
    <w:rsid w:val="00B010DC"/>
    <w:rsid w:val="00B06894"/>
    <w:rsid w:val="00B12D90"/>
    <w:rsid w:val="00B13DF0"/>
    <w:rsid w:val="00B212CE"/>
    <w:rsid w:val="00B234C2"/>
    <w:rsid w:val="00B25876"/>
    <w:rsid w:val="00B27451"/>
    <w:rsid w:val="00B30949"/>
    <w:rsid w:val="00B42446"/>
    <w:rsid w:val="00B46866"/>
    <w:rsid w:val="00B558FF"/>
    <w:rsid w:val="00B602EC"/>
    <w:rsid w:val="00B6127B"/>
    <w:rsid w:val="00B62F1D"/>
    <w:rsid w:val="00B634D9"/>
    <w:rsid w:val="00B652A7"/>
    <w:rsid w:val="00B655AD"/>
    <w:rsid w:val="00B65650"/>
    <w:rsid w:val="00B674BF"/>
    <w:rsid w:val="00B75280"/>
    <w:rsid w:val="00B835E5"/>
    <w:rsid w:val="00B91D9A"/>
    <w:rsid w:val="00BA160C"/>
    <w:rsid w:val="00BA2A7C"/>
    <w:rsid w:val="00BB04B4"/>
    <w:rsid w:val="00BB0C11"/>
    <w:rsid w:val="00BB1590"/>
    <w:rsid w:val="00BB186A"/>
    <w:rsid w:val="00BC140E"/>
    <w:rsid w:val="00BC4B22"/>
    <w:rsid w:val="00BC6EE8"/>
    <w:rsid w:val="00BD4C56"/>
    <w:rsid w:val="00BD584C"/>
    <w:rsid w:val="00BD630B"/>
    <w:rsid w:val="00BD7959"/>
    <w:rsid w:val="00BE259D"/>
    <w:rsid w:val="00BE5284"/>
    <w:rsid w:val="00BE56BB"/>
    <w:rsid w:val="00BF02EC"/>
    <w:rsid w:val="00BF064A"/>
    <w:rsid w:val="00BF3B92"/>
    <w:rsid w:val="00BF6754"/>
    <w:rsid w:val="00C226A8"/>
    <w:rsid w:val="00C25663"/>
    <w:rsid w:val="00C3295E"/>
    <w:rsid w:val="00C32FCB"/>
    <w:rsid w:val="00C46975"/>
    <w:rsid w:val="00C500B8"/>
    <w:rsid w:val="00C531C7"/>
    <w:rsid w:val="00C540D2"/>
    <w:rsid w:val="00C54DC0"/>
    <w:rsid w:val="00C65F28"/>
    <w:rsid w:val="00C77D63"/>
    <w:rsid w:val="00C8532D"/>
    <w:rsid w:val="00C87EA2"/>
    <w:rsid w:val="00C90680"/>
    <w:rsid w:val="00C96D0B"/>
    <w:rsid w:val="00CA7124"/>
    <w:rsid w:val="00CB2866"/>
    <w:rsid w:val="00CC1771"/>
    <w:rsid w:val="00CC24C1"/>
    <w:rsid w:val="00CC3CB8"/>
    <w:rsid w:val="00CD082D"/>
    <w:rsid w:val="00CD3CBF"/>
    <w:rsid w:val="00CE37D1"/>
    <w:rsid w:val="00CE3B6A"/>
    <w:rsid w:val="00CE76B2"/>
    <w:rsid w:val="00CF056D"/>
    <w:rsid w:val="00CF263C"/>
    <w:rsid w:val="00CF3C0D"/>
    <w:rsid w:val="00CF79C9"/>
    <w:rsid w:val="00D05ADF"/>
    <w:rsid w:val="00D05F91"/>
    <w:rsid w:val="00D10B40"/>
    <w:rsid w:val="00D20BE5"/>
    <w:rsid w:val="00D2458E"/>
    <w:rsid w:val="00D247B0"/>
    <w:rsid w:val="00D30D8D"/>
    <w:rsid w:val="00D32CE5"/>
    <w:rsid w:val="00D448D9"/>
    <w:rsid w:val="00D449C1"/>
    <w:rsid w:val="00D47B12"/>
    <w:rsid w:val="00D50ADF"/>
    <w:rsid w:val="00D51BC6"/>
    <w:rsid w:val="00D54578"/>
    <w:rsid w:val="00D55C68"/>
    <w:rsid w:val="00D67C9C"/>
    <w:rsid w:val="00D7082E"/>
    <w:rsid w:val="00D7432A"/>
    <w:rsid w:val="00D75C99"/>
    <w:rsid w:val="00D75E86"/>
    <w:rsid w:val="00D766DE"/>
    <w:rsid w:val="00D84F6A"/>
    <w:rsid w:val="00D87458"/>
    <w:rsid w:val="00D91899"/>
    <w:rsid w:val="00D91CC4"/>
    <w:rsid w:val="00D92D76"/>
    <w:rsid w:val="00D92DAC"/>
    <w:rsid w:val="00D96164"/>
    <w:rsid w:val="00DA2AD8"/>
    <w:rsid w:val="00DA4962"/>
    <w:rsid w:val="00DA5F6C"/>
    <w:rsid w:val="00DA5F83"/>
    <w:rsid w:val="00DA6FC9"/>
    <w:rsid w:val="00DC1F44"/>
    <w:rsid w:val="00DD132D"/>
    <w:rsid w:val="00DD4446"/>
    <w:rsid w:val="00DD470E"/>
    <w:rsid w:val="00DE1D2C"/>
    <w:rsid w:val="00DF1A23"/>
    <w:rsid w:val="00E05E41"/>
    <w:rsid w:val="00E06F68"/>
    <w:rsid w:val="00E11804"/>
    <w:rsid w:val="00E13F56"/>
    <w:rsid w:val="00E212F0"/>
    <w:rsid w:val="00E31E85"/>
    <w:rsid w:val="00E37F9B"/>
    <w:rsid w:val="00E40424"/>
    <w:rsid w:val="00E4319B"/>
    <w:rsid w:val="00E505E1"/>
    <w:rsid w:val="00E62DFE"/>
    <w:rsid w:val="00E67A97"/>
    <w:rsid w:val="00E75C62"/>
    <w:rsid w:val="00E9016C"/>
    <w:rsid w:val="00E90E4E"/>
    <w:rsid w:val="00E93084"/>
    <w:rsid w:val="00E95B83"/>
    <w:rsid w:val="00E97900"/>
    <w:rsid w:val="00EB70BD"/>
    <w:rsid w:val="00EC1503"/>
    <w:rsid w:val="00EE0E03"/>
    <w:rsid w:val="00EE42A9"/>
    <w:rsid w:val="00EE6BCB"/>
    <w:rsid w:val="00EE7F4C"/>
    <w:rsid w:val="00EF229A"/>
    <w:rsid w:val="00EF6CB6"/>
    <w:rsid w:val="00F01543"/>
    <w:rsid w:val="00F02A3E"/>
    <w:rsid w:val="00F038C6"/>
    <w:rsid w:val="00F03C1F"/>
    <w:rsid w:val="00F05F56"/>
    <w:rsid w:val="00F0758A"/>
    <w:rsid w:val="00F07E88"/>
    <w:rsid w:val="00F115D3"/>
    <w:rsid w:val="00F15793"/>
    <w:rsid w:val="00F2602F"/>
    <w:rsid w:val="00F265C9"/>
    <w:rsid w:val="00F31A3F"/>
    <w:rsid w:val="00F334D1"/>
    <w:rsid w:val="00F353C9"/>
    <w:rsid w:val="00F443F1"/>
    <w:rsid w:val="00F5206B"/>
    <w:rsid w:val="00F6290A"/>
    <w:rsid w:val="00F629F2"/>
    <w:rsid w:val="00F6580C"/>
    <w:rsid w:val="00F6782B"/>
    <w:rsid w:val="00F738D2"/>
    <w:rsid w:val="00F756CD"/>
    <w:rsid w:val="00F966D6"/>
    <w:rsid w:val="00FA0E6D"/>
    <w:rsid w:val="00FA7DFE"/>
    <w:rsid w:val="00FB00E0"/>
    <w:rsid w:val="00FB6162"/>
    <w:rsid w:val="00FB7A25"/>
    <w:rsid w:val="00FC08DB"/>
    <w:rsid w:val="00FC11A7"/>
    <w:rsid w:val="00FC17FE"/>
    <w:rsid w:val="00FC2955"/>
    <w:rsid w:val="00FC78A0"/>
    <w:rsid w:val="00FD6894"/>
    <w:rsid w:val="00FE0AC3"/>
    <w:rsid w:val="00FE12E6"/>
    <w:rsid w:val="00FE2BBD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Aina Henriette Bentsen</cp:lastModifiedBy>
  <cp:revision>3</cp:revision>
  <cp:lastPrinted>2026-04-23T11:51:00Z</cp:lastPrinted>
  <dcterms:created xsi:type="dcterms:W3CDTF">2026-05-07T12:44:00Z</dcterms:created>
  <dcterms:modified xsi:type="dcterms:W3CDTF">2026-05-08T10:29:00Z</dcterms:modified>
</cp:coreProperties>
</file>